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«ОТДЕЛ ОБРАЗОВАНИЯ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СЕРНОВОДСКОГО МУНИЦИПАЛЬНОГО РАЙОНА»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редняя общеобразовательная школа №2 с. </w:t>
      </w:r>
      <w:proofErr w:type="spellStart"/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>Серноводское</w:t>
      </w:r>
      <w:proofErr w:type="spellEnd"/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>Серноводского</w:t>
      </w:r>
      <w:proofErr w:type="spellEnd"/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«СОШ </w:t>
      </w:r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№2 с. </w:t>
      </w:r>
      <w:proofErr w:type="spellStart"/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>Серноводское</w:t>
      </w:r>
      <w:proofErr w:type="spellEnd"/>
      <w:r w:rsidRPr="00E57E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А-Х</w:t>
      </w:r>
      <w:proofErr w:type="gram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адырова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36, с. 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Серноводское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Серноводский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ЧР, 366701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8(929)887-88-70; 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е-mail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7E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-2@mail.ru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87455321, ОГРН 1082033000697, ИНН/КПП 2029001280/202901001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«СЕРНОВОДСКИ МУНИЦИПАЛЬНИ К</w:t>
      </w:r>
      <w:r w:rsidRPr="00E57E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ДЕШАРАН УРХАЛЛА»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Муниципальнибюджетниюкъарадешаранхьукмат</w:t>
      </w:r>
      <w:proofErr w:type="spellEnd"/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Серноводскимуниципальни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57E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«ЭНА-ХИШКАН ЮЬРТАН ЮККЪЕРА ЮКЪАРАДЕШАРАН ИШКОЛ №2»</w:t>
      </w:r>
    </w:p>
    <w:p w:rsidR="00E57E34" w:rsidRPr="00E57E34" w:rsidRDefault="00E57E34" w:rsidP="00E5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А-Х</w:t>
      </w:r>
      <w:proofErr w:type="gram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адыровнур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36, 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Эна-Хишкан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юрт., 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Серноводскимуниципальни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57E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</w:t>
      </w:r>
      <w:proofErr w:type="spellEnd"/>
      <w:r w:rsidRPr="00E57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НР, 366701</w:t>
      </w:r>
    </w:p>
    <w:p w:rsidR="00E57E34" w:rsidRPr="00E57E34" w:rsidRDefault="00E57E34" w:rsidP="00E57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E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E57E34" w:rsidRPr="00E57E34" w:rsidRDefault="00E57E34" w:rsidP="00E57E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E34">
        <w:rPr>
          <w:rFonts w:ascii="Times New Roman" w:eastAsia="Calibri" w:hAnsi="Times New Roman" w:cs="Times New Roman"/>
          <w:sz w:val="24"/>
          <w:szCs w:val="24"/>
        </w:rPr>
        <w:t>24. 01. 2022г.</w:t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</w:r>
      <w:r w:rsidRPr="00E57E34">
        <w:rPr>
          <w:rFonts w:ascii="Times New Roman" w:eastAsia="Calibri" w:hAnsi="Times New Roman" w:cs="Times New Roman"/>
          <w:sz w:val="24"/>
          <w:szCs w:val="24"/>
        </w:rPr>
        <w:tab/>
        <w:t>№ _</w:t>
      </w:r>
      <w:r w:rsidR="00C704C3">
        <w:rPr>
          <w:rFonts w:ascii="Times New Roman" w:eastAsia="Calibri" w:hAnsi="Times New Roman" w:cs="Times New Roman"/>
          <w:sz w:val="24"/>
          <w:szCs w:val="24"/>
        </w:rPr>
        <w:t>16</w:t>
      </w:r>
      <w:r w:rsidRPr="00E57E3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E57E34" w:rsidRPr="00E57E34" w:rsidRDefault="00E57E34" w:rsidP="00E57E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E34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E57E34">
        <w:rPr>
          <w:rFonts w:ascii="Times New Roman" w:eastAsia="Calibri" w:hAnsi="Times New Roman" w:cs="Times New Roman"/>
          <w:sz w:val="24"/>
          <w:szCs w:val="24"/>
        </w:rPr>
        <w:t>Серноводское</w:t>
      </w:r>
      <w:proofErr w:type="spellEnd"/>
    </w:p>
    <w:p w:rsidR="00F77F86" w:rsidRPr="00F77F86" w:rsidRDefault="00F77F86" w:rsidP="00F77F86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 утверждении дорожной карты  мероприятий по обеспечению перехода на новые ФГОС НОО </w:t>
      </w:r>
      <w:proofErr w:type="gramStart"/>
      <w:r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ООО</w:t>
      </w:r>
      <w:proofErr w:type="gramEnd"/>
      <w:r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МБОУ «СОШ№2 с.Серноводское»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2022–2026 годы </w:t>
      </w:r>
    </w:p>
    <w:p w:rsidR="00E57E34" w:rsidRPr="00E57E34" w:rsidRDefault="00E57E34" w:rsidP="00E57E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приказами </w:t>
      </w:r>
      <w:proofErr w:type="spellStart"/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 и № 287, (далее – ФГОС-2021) в целях организованного управления при реализации Дорожной карты мероприятий по обеспечению перехода на ФГОС НОО и ФГОС ООО 2021 года в МБОУ </w:t>
      </w:r>
      <w:r w:rsidRPr="00E57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«СОШ№2 с.Серноводское»,</w:t>
      </w:r>
    </w:p>
    <w:p w:rsidR="00E57E34" w:rsidRPr="00E57E34" w:rsidRDefault="00E57E34" w:rsidP="00E57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E57E34" w:rsidRPr="00E57E34" w:rsidRDefault="00E57E34" w:rsidP="00E57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</w:t>
      </w:r>
      <w:r w:rsidR="00F77F86" w:rsidRPr="00F77F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дорожную карту  мероприятий по обеспечению перехода на новые ФГОС НОО и ООО</w:t>
      </w:r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r w:rsidRPr="00E57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«СОШ№2 с</w:t>
      </w:r>
      <w:proofErr w:type="gramStart"/>
      <w:r w:rsidRPr="00E57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 w:rsidRPr="00E57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ерноводское»</w:t>
      </w:r>
      <w:r w:rsidR="00F77F86" w:rsidRPr="00F77F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на 2022–2026 </w:t>
      </w:r>
      <w:proofErr w:type="spellStart"/>
      <w:r w:rsidR="00F77F86" w:rsidRPr="00F77F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годы</w:t>
      </w:r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spellEnd"/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приложению к настоящему приказу.</w:t>
      </w:r>
    </w:p>
    <w:p w:rsidR="00E57E34" w:rsidRPr="00E57E34" w:rsidRDefault="00E57E34" w:rsidP="00E57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Секретарю </w:t>
      </w:r>
      <w:proofErr w:type="spellStart"/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>Кагировой</w:t>
      </w:r>
      <w:proofErr w:type="spellEnd"/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З.Ю. в срок до 25.01.2022г. ознакомить с настоящим приказом под подпись работников МБОУ </w:t>
      </w:r>
      <w:r w:rsidRPr="00E57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«СОШ№2 с.Серноводское»</w:t>
      </w:r>
      <w:proofErr w:type="gramStart"/>
      <w:r w:rsidRPr="00E57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разместить настоящий приказ на информационном стенде и на официальном сайте школы в разделе «ФГОС-2021».</w:t>
      </w:r>
    </w:p>
    <w:p w:rsidR="00C704C3" w:rsidRDefault="00C704C3" w:rsidP="00E57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1649320</wp:posOffset>
            </wp:positionH>
            <wp:positionV relativeFrom="paragraph">
              <wp:posOffset>389380</wp:posOffset>
            </wp:positionV>
            <wp:extent cx="1436262" cy="1222048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333" t="32974" r="23964" b="52507"/>
                    <a:stretch/>
                  </pic:blipFill>
                  <pic:spPr bwMode="auto">
                    <a:xfrm>
                      <a:off x="0" y="0"/>
                      <a:ext cx="1437393" cy="122301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7E34"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исполнения настоящего приказа возложить на заместителя директора по учебной работе </w:t>
      </w:r>
      <w:proofErr w:type="spellStart"/>
      <w:r w:rsidR="00E57E34"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>Умаханову</w:t>
      </w:r>
      <w:proofErr w:type="spellEnd"/>
      <w:r w:rsidR="00E57E34"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К.Г</w:t>
      </w:r>
    </w:p>
    <w:p w:rsidR="00C704C3" w:rsidRDefault="00C704C3" w:rsidP="00E57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F86" w:rsidRPr="00E57E34" w:rsidRDefault="00E57E34" w:rsidP="00E57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 w:rsidRPr="00E57E34">
        <w:rPr>
          <w:rFonts w:ascii="Times New Roman" w:eastAsia="Times New Roman" w:hAnsi="Times New Roman" w:cs="Times New Roman"/>
          <w:color w:val="000000"/>
          <w:sz w:val="24"/>
          <w:szCs w:val="24"/>
        </w:rPr>
        <w:t>З.А.Чагаева</w:t>
      </w:r>
      <w:proofErr w:type="spellEnd"/>
    </w:p>
    <w:tbl>
      <w:tblPr>
        <w:tblpPr w:leftFromText="180" w:rightFromText="180" w:horzAnchor="page" w:tblpX="10590" w:tblpY="85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E57E34" w:rsidRPr="00E57E34" w:rsidTr="009F7B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E34" w:rsidRPr="00E57E34" w:rsidRDefault="00E57E34" w:rsidP="00E57E3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E34" w:rsidRPr="00E57E34" w:rsidRDefault="00E57E34" w:rsidP="00E57E3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57E34" w:rsidRPr="00E57E34" w:rsidRDefault="00E57E34" w:rsidP="00E57E3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04C3" w:rsidRDefault="00BD1A1F" w:rsidP="00F77F86">
      <w:pPr>
        <w:pStyle w:val="a7"/>
        <w:tabs>
          <w:tab w:val="left" w:pos="1830"/>
        </w:tabs>
        <w:rPr>
          <w:rFonts w:ascii="Times New Roman" w:hAnsi="Times New Roman"/>
          <w:color w:val="0F243E" w:themeColor="text2" w:themeShade="8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F243E" w:themeColor="text2" w:themeShade="80"/>
          <w:sz w:val="24"/>
          <w:szCs w:val="24"/>
        </w:rPr>
        <w:lastRenderedPageBreak/>
        <w:t xml:space="preserve"> </w:t>
      </w:r>
    </w:p>
    <w:p w:rsidR="00C704C3" w:rsidRDefault="00C704C3" w:rsidP="00F77F86">
      <w:pPr>
        <w:pStyle w:val="a7"/>
        <w:tabs>
          <w:tab w:val="left" w:pos="1830"/>
        </w:tabs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C704C3" w:rsidRDefault="00C704C3" w:rsidP="00F77F86">
      <w:pPr>
        <w:pStyle w:val="a7"/>
        <w:tabs>
          <w:tab w:val="left" w:pos="1830"/>
        </w:tabs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C704C3" w:rsidRDefault="00C704C3" w:rsidP="00F77F86">
      <w:pPr>
        <w:pStyle w:val="a7"/>
        <w:tabs>
          <w:tab w:val="left" w:pos="1830"/>
        </w:tabs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C704C3" w:rsidRDefault="00C704C3" w:rsidP="00F77F86">
      <w:pPr>
        <w:pStyle w:val="a7"/>
        <w:tabs>
          <w:tab w:val="left" w:pos="1830"/>
        </w:tabs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F77F86" w:rsidRPr="00F77F86" w:rsidRDefault="00BD1A1F" w:rsidP="00F77F86">
      <w:pPr>
        <w:pStyle w:val="a7"/>
        <w:tabs>
          <w:tab w:val="left" w:pos="1830"/>
        </w:tabs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Приложение к приказу №    от 24.01.2022года</w:t>
      </w:r>
    </w:p>
    <w:p w:rsidR="00F77F86" w:rsidRPr="00F77F86" w:rsidRDefault="00F77F86" w:rsidP="004D151C">
      <w:pPr>
        <w:pStyle w:val="a7"/>
        <w:tabs>
          <w:tab w:val="left" w:pos="1830"/>
        </w:tabs>
        <w:jc w:val="right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4D151C" w:rsidRPr="00F77F86" w:rsidRDefault="004D151C" w:rsidP="004D151C">
      <w:pPr>
        <w:spacing w:after="150"/>
        <w:rPr>
          <w:rFonts w:ascii="Times New Roman" w:eastAsia="Times New Roman" w:hAnsi="Times New Roman" w:cs="Times New Roman"/>
          <w:b/>
          <w:shadow/>
          <w:color w:val="0F243E" w:themeColor="text2" w:themeShade="80"/>
          <w:sz w:val="24"/>
          <w:szCs w:val="24"/>
          <w:lang w:eastAsia="ru-RU"/>
        </w:rPr>
      </w:pPr>
    </w:p>
    <w:p w:rsidR="004D151C" w:rsidRPr="00F77F86" w:rsidRDefault="004D151C" w:rsidP="004D151C">
      <w:pPr>
        <w:spacing w:after="15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D0CC1" w:rsidRPr="00F77F86" w:rsidRDefault="004D0CC1" w:rsidP="00A1246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Дорожная карта </w:t>
      </w:r>
      <w:r w:rsidR="00A12461"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мероприятий по </w:t>
      </w:r>
      <w:r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обеспечению перех</w:t>
      </w:r>
      <w:r w:rsidR="00557043"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ода на новые ФГОС НОО</w:t>
      </w:r>
      <w:r w:rsidR="00D319B9"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D319B9"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иООО</w:t>
      </w:r>
      <w:r w:rsidR="00CE7FD4"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</w:t>
      </w:r>
      <w:proofErr w:type="spellEnd"/>
      <w:r w:rsidR="00CE7FD4"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«СОШ№2 с.Серноводское»                                                                                                                                                                                                                               </w:t>
      </w:r>
      <w:r w:rsidR="00F04975"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2022–2026</w:t>
      </w:r>
      <w:r w:rsidRPr="00F77F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годы</w:t>
      </w:r>
    </w:p>
    <w:tbl>
      <w:tblPr>
        <w:tblW w:w="492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3026"/>
        <w:gridCol w:w="1687"/>
        <w:gridCol w:w="4621"/>
      </w:tblGrid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23" w:rsidRPr="00F77F86" w:rsidRDefault="004D0CC1" w:rsidP="00FC37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0CC1" w:rsidRPr="00F77F86" w:rsidRDefault="004D0CC1" w:rsidP="00FC37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FC37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FC37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FC37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D0CC1" w:rsidRPr="00F77F86" w:rsidTr="00A12461">
        <w:trPr>
          <w:jc w:val="center"/>
        </w:trPr>
        <w:tc>
          <w:tcPr>
            <w:tcW w:w="145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Организационное обеспечение постепенного перехода на обучение по новым ФГОС НОО 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 обеспечению перехода на новые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CE6890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2022</w:t>
            </w:r>
          </w:p>
          <w:p w:rsidR="004D0CC1" w:rsidRPr="00F77F86" w:rsidRDefault="004D0CC1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 создании рабочих групп по обеспечению</w:t>
            </w:r>
            <w:r w:rsidR="00FC3723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перехода на ФГОС НОО</w:t>
            </w:r>
            <w:r w:rsidR="009E0E0C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ООО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группа по обеспечению перехода на ФГОС НОО</w:t>
            </w:r>
            <w:r w:rsidR="009E0E0C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ООО</w:t>
            </w: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 на новые ФГОС НОО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  <w:r w:rsidR="00F778D2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 2022–2026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CE6890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Февраль 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</w:t>
            </w:r>
          </w:p>
          <w:p w:rsidR="004D0CC1" w:rsidRPr="00F77F86" w:rsidRDefault="004D0CC1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</w:t>
            </w:r>
            <w:r w:rsidR="00FC3723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переходу на новые ФГОС НОО</w:t>
            </w:r>
            <w:r w:rsidR="009E0E0C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ООО</w:t>
            </w:r>
            <w:r w:rsidR="00EF543E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период 2022–2026</w:t>
            </w: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3E67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</w:t>
            </w:r>
            <w:r w:rsidR="00F04975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родительских собраний в 1-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классах, посвященных обучению по новым ФГОС НОО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F04975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ежегодно с 2022 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3E674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56CDF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</w:t>
            </w:r>
            <w:r w:rsidR="003B434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отчеты замдиректора по У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 ВР о проведенных просветительских мероприятиях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56CDF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обр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азовательных программ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соответствии с требованиями новых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0A3DAE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Февраль </w:t>
            </w:r>
            <w:r w:rsidR="000F76F0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</w:t>
            </w:r>
          </w:p>
          <w:p w:rsidR="004D0CC1" w:rsidRPr="00F77F86" w:rsidRDefault="004D0CC1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31756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r w:rsidR="00317560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56CDF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 образовательной организац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для реализации ООП НОО</w:t>
            </w:r>
            <w:r w:rsidR="00317560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 санитарным и противопожарным нормам, нормам охраны труда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0A3DAE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 2022</w:t>
            </w:r>
            <w:r w:rsidR="0041030A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                             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</w:t>
            </w:r>
          </w:p>
          <w:p w:rsidR="004D0CC1" w:rsidRPr="00F77F86" w:rsidRDefault="004D0CC1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материально-техническ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базы реализации ООП НОО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приведение ее в соответствие с требованиями новых 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56CDF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новых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перечнем учебников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 до 1 сентября</w:t>
            </w:r>
          </w:p>
          <w:p w:rsidR="004D0CC1" w:rsidRPr="00F77F86" w:rsidRDefault="000F76F0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2022–2026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годов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новых ФГОС НОО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56CDF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учебных планов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0A3DAE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 2022</w:t>
            </w:r>
            <w:r w:rsidR="0041030A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                       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</w:t>
            </w:r>
          </w:p>
          <w:p w:rsidR="004D0CC1" w:rsidRPr="00F77F86" w:rsidRDefault="004D0CC1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</w:t>
            </w:r>
            <w:r w:rsidR="003B434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справка замдиректора по У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56CDF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</w:t>
            </w:r>
            <w:r w:rsidR="00FC3723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образования детей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учреждений культуры, обеспечивающих реализацию</w:t>
            </w:r>
            <w:r w:rsidR="00FC3723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ООП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рамках перехода на новые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0A3DAE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2022</w:t>
            </w:r>
            <w:r w:rsidR="0041030A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2022 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Модели сетевого взаимодействия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Договоры о сетевом взаимодействии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Обеспечение координации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сетевого взаимодействия участников образовательных отнош</w:t>
            </w:r>
            <w:r w:rsidR="00FC3723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ений по реализации ООП НОО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рамках перехода на новые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EF543E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всего периода с 2022–2026</w:t>
            </w:r>
          </w:p>
          <w:p w:rsidR="004D0CC1" w:rsidRPr="00F77F86" w:rsidRDefault="004D0CC1" w:rsidP="0041030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Пакет документов по сетевому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взаимодействию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CE7FD4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управления образованием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проектированию основной образовательной п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начального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4D0CC1" w:rsidRPr="00F77F86" w:rsidTr="00A12461">
        <w:trPr>
          <w:jc w:val="center"/>
        </w:trPr>
        <w:tc>
          <w:tcPr>
            <w:tcW w:w="145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2. Нормативно-правовое обеспечение постепенного перехода на обучение по новым ФГОС НОО </w:t>
            </w:r>
            <w:r w:rsidR="00317560"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ООО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0A3DAE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приказов, локальных актов, регламентирующих введение ФГОС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0A3DAE" w:rsidP="000A3DA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нварь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-май</w:t>
            </w:r>
            <w:r w:rsidR="004D0CC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 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Приказы, локальные акты, регламентирующие переход на новые ФГОС НОО </w:t>
            </w:r>
            <w:r w:rsidR="009E0E0C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ООО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ребованиями новых ФГОС НОО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инструкций работников образовательной организации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CDF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НОО </w:t>
            </w:r>
            <w:r w:rsidR="009E0E0C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организации, в том числе рабочей программы воспитания, календарного плана воспитательной работы, программы формирования УУД, в соответствии с требованиями новых ФГОС НОО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 01.05.2022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программНОО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  <w:r w:rsidR="0016448A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4D0CC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56CDF" w:rsidP="004D0CC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об</w:t>
            </w:r>
            <w:r w:rsidR="00FC3723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программ НОО</w:t>
            </w:r>
            <w:r w:rsidR="00BE253D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 </w:t>
            </w:r>
            <w:r w:rsidR="00FC3723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программы коррекционной работы Н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</w:t>
            </w:r>
            <w:r w:rsidR="00BE253D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103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CC1" w:rsidRPr="00F77F86" w:rsidRDefault="004D0CC1" w:rsidP="004D0CC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4D0CC1" w:rsidRPr="00F77F86" w:rsidRDefault="004D0CC1" w:rsidP="00CE7FD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об утверждении об</w:t>
            </w:r>
            <w:r w:rsidR="00FC3723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разовательных программ НОО</w:t>
            </w:r>
            <w:r w:rsidR="00BE253D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ООО</w:t>
            </w: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в том числе рабочей программы воспитания, календарных планов воспитательной работы, программ формирования УУД, </w:t>
            </w:r>
            <w:r w:rsidR="00FC3723" w:rsidRPr="00F77F8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программы коррекционной работы Н</w:t>
            </w:r>
            <w:r w:rsidRPr="00F77F8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ОО</w:t>
            </w:r>
            <w:r w:rsidR="00BE253D"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ООО</w:t>
            </w:r>
          </w:p>
        </w:tc>
      </w:tr>
      <w:tr w:rsidR="00165B5C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B5C" w:rsidRPr="00F77F86" w:rsidRDefault="00165B5C" w:rsidP="00165B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B5C" w:rsidRPr="00F77F86" w:rsidRDefault="00165B5C" w:rsidP="00DF1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</w:t>
            </w:r>
            <w:r w:rsidR="00DF1B9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1–4-х классов по новым ФГОС НОО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DF1B9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DF1B9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B5C" w:rsidRPr="00F77F86" w:rsidRDefault="00165B5C" w:rsidP="00DF1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30 мая 202</w:t>
            </w:r>
            <w:r w:rsidR="00DF1B96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B5C" w:rsidRPr="00F77F86" w:rsidRDefault="00165B5C" w:rsidP="00165B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НОО </w:t>
            </w:r>
          </w:p>
          <w:p w:rsidR="00165B5C" w:rsidRPr="00F77F86" w:rsidRDefault="00165B5C" w:rsidP="00DF1B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внеурочной деятельности НОО </w:t>
            </w:r>
          </w:p>
        </w:tc>
      </w:tr>
      <w:tr w:rsidR="00DF1B96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96" w:rsidRPr="00F77F86" w:rsidRDefault="00DF1B96" w:rsidP="00DF1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B96" w:rsidRPr="00F77F86" w:rsidRDefault="00DF1B96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</w:t>
            </w:r>
            <w:r w:rsidR="00042411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5-9-х классов по новым ФГОС О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на 2022/23 учебный год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B96" w:rsidRPr="00F77F86" w:rsidRDefault="00DF1B96" w:rsidP="00DF1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B96" w:rsidRPr="00F77F86" w:rsidRDefault="00DF1B96" w:rsidP="00DF1B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</w:t>
            </w:r>
          </w:p>
          <w:p w:rsidR="00DF1B96" w:rsidRPr="00F77F86" w:rsidRDefault="00DF1B96" w:rsidP="00DF1B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  ООО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 педагогов по учебным предметам, учебным курсам (в том числе и внеурочной деятельности) и учебным модулям учебного плана для 1-4-х классов на 2022/23 учебный год в соответствии с требованиями новых ФГОС НОО 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1-4-х классов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программ педагогов по учебным предметам, учебным курсам (в том числе и внеурочной деятельности) и учебным модулям учебного плана для 5-9-х классов на 2022/23 учебный год в соответствии с требованиями новых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До 31 августа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2022 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Рабочие программы педагогов по учебным </w:t>
            </w: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предметам, учебным курсам (в том числе и внеурочной деятельности) и учебным модулям учебного плана для 5-9-х классов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УМК для уровня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списка УМК для уровня НОО 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ООО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данного списка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                   2022 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 в соответствии с новыми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                    2022 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</w:p>
        </w:tc>
      </w:tr>
      <w:tr w:rsidR="00042411" w:rsidRPr="00F77F86" w:rsidTr="00A12461">
        <w:trPr>
          <w:jc w:val="center"/>
        </w:trPr>
        <w:tc>
          <w:tcPr>
            <w:tcW w:w="145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Методическое обеспечение постепенного перехода на обучение по новым ФГОС НОО 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D13206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42411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методической работы, обеспечивающей сопровождение постепенного перехода на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по новым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F04975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 августа 2022</w:t>
            </w:r>
            <w:r w:rsidR="0004241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внутришкольногоповышения</w:t>
            </w:r>
            <w:proofErr w:type="spellEnd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педагогических работников образовательной организации с ориентацией на проблемы перехода на ФГОС НОО и ООО 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Июнь, ежегодно                           с 2022 по 2026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методических семинаров </w:t>
            </w:r>
            <w:proofErr w:type="spellStart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D13206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ООО педагогическим коллективом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учебного года в соответствии с планами ШМО,</w:t>
            </w:r>
          </w:p>
          <w:p w:rsidR="00042411" w:rsidRPr="00F77F86" w:rsidRDefault="00042411" w:rsidP="0004241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ежегодно                          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2022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D13206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всего периода                          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2022по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зам. директора по УР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психолого-педагогическому сопровождению постепенного перехода на обучение по новым ФГОС НОО и ООО 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всего периода                           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2022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педагога-психолога.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зам. директора по УР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НОО и ООО по новому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всего периода                        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2022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методических материалов по теме реализации ООП НОО и ООО по новому ФГОС НОО и ООО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в условиях постепенного перехода на новые ФГОС НОО и ООО реализации ООП НОО по новым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 ежегодно                                  с 2022 по 2026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 и ООО и реализации ООП НОО и ООО по новым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 1 сентября ежегодно                                с 2022 по 2026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справки по результатам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ВСОКО</w:t>
            </w:r>
          </w:p>
        </w:tc>
      </w:tr>
      <w:tr w:rsidR="00042411" w:rsidRPr="00F77F86" w:rsidTr="00A12461">
        <w:trPr>
          <w:jc w:val="center"/>
        </w:trPr>
        <w:tc>
          <w:tcPr>
            <w:tcW w:w="145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Кадровое обеспечение постепенного перехода на обучение по новым ФГОС НОО и ООО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F04975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2022</w:t>
            </w:r>
            <w:r w:rsidR="00042411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зам. директора по УР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ООО 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2022 года,</w:t>
            </w:r>
          </w:p>
          <w:p w:rsidR="00042411" w:rsidRPr="00F77F86" w:rsidRDefault="00042411" w:rsidP="0004241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ежегодно в период </w:t>
            </w:r>
            <w:r w:rsidR="000F76F0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с 2022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зам. директора по УР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D13206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Ежегодно в течение всего периода             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2021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 с охватом в 100 процентов педагогических работников, реализующих ООП НОО и ООО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зам. директора по УР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D13206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25 августа ежегодно в период             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2022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2026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042411" w:rsidRPr="00F77F86" w:rsidTr="00A12461">
        <w:trPr>
          <w:jc w:val="center"/>
        </w:trPr>
        <w:tc>
          <w:tcPr>
            <w:tcW w:w="145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Информационное обеспечение постепенного перехода на обучение по новым ФГОС НОО и ООО 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всего периода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с 2022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D13206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родительской общественности о постепенном переходе на обучение 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новым ФГОС НОО и ООО 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Ежеквартально в течение всего периода 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с 2022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ООО, представление результатов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Ежеквартально в течение всего периода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с 2022 по 2022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УР, ВР, педагога-психолога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ООО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Ежеквартально в течение всего периода           </w:t>
            </w:r>
            <w:r w:rsidR="00F04975"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с 2022 по 2026</w:t>
            </w:r>
            <w:r w:rsidRPr="00F77F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042411" w:rsidRPr="00F77F86" w:rsidTr="00A12461">
        <w:trPr>
          <w:jc w:val="center"/>
        </w:trPr>
        <w:tc>
          <w:tcPr>
            <w:tcW w:w="145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Материально-техническое обеспечение</w:t>
            </w: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постепенного перехода на обучение по новым ФГОС НОО</w:t>
            </w:r>
          </w:p>
        </w:tc>
      </w:tr>
      <w:tr w:rsidR="00042411" w:rsidRPr="00F77F86" w:rsidTr="00165B5C">
        <w:trPr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11" w:rsidRPr="00F77F86" w:rsidTr="00A12461">
        <w:trPr>
          <w:jc w:val="center"/>
        </w:trPr>
        <w:tc>
          <w:tcPr>
            <w:tcW w:w="145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 Финансово-экономическое обеспечение постепенного перехода на обучение по новым ФГОС НОО </w:t>
            </w:r>
          </w:p>
        </w:tc>
      </w:tr>
      <w:tr w:rsidR="00042411" w:rsidRPr="00F77F86" w:rsidTr="00165B5C">
        <w:trPr>
          <w:trHeight w:val="213"/>
          <w:jc w:val="center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D132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3206" w:rsidRPr="00F7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411" w:rsidRPr="00F77F86" w:rsidRDefault="00042411" w:rsidP="000424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6E2" w:rsidRPr="00F77F86" w:rsidRDefault="00C704C3" w:rsidP="004D0CC1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F526E2" w:rsidRPr="00F77F86" w:rsidSect="00F77F8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CC1"/>
    <w:rsid w:val="00042411"/>
    <w:rsid w:val="00056110"/>
    <w:rsid w:val="000A3DAE"/>
    <w:rsid w:val="000E314D"/>
    <w:rsid w:val="000F76F0"/>
    <w:rsid w:val="00125B47"/>
    <w:rsid w:val="0016448A"/>
    <w:rsid w:val="00165B5C"/>
    <w:rsid w:val="00197D05"/>
    <w:rsid w:val="001D23F1"/>
    <w:rsid w:val="001D7667"/>
    <w:rsid w:val="00205542"/>
    <w:rsid w:val="00206643"/>
    <w:rsid w:val="00317560"/>
    <w:rsid w:val="00331524"/>
    <w:rsid w:val="003B4346"/>
    <w:rsid w:val="003E6747"/>
    <w:rsid w:val="0041030A"/>
    <w:rsid w:val="00456CDF"/>
    <w:rsid w:val="004C376B"/>
    <w:rsid w:val="004D0CC1"/>
    <w:rsid w:val="004D151C"/>
    <w:rsid w:val="00557043"/>
    <w:rsid w:val="005D5F6D"/>
    <w:rsid w:val="006063CE"/>
    <w:rsid w:val="006E2157"/>
    <w:rsid w:val="007B0D18"/>
    <w:rsid w:val="007B7F41"/>
    <w:rsid w:val="00811057"/>
    <w:rsid w:val="00817634"/>
    <w:rsid w:val="0086306E"/>
    <w:rsid w:val="009001A7"/>
    <w:rsid w:val="009E0E0C"/>
    <w:rsid w:val="009F2783"/>
    <w:rsid w:val="00A12461"/>
    <w:rsid w:val="00A43276"/>
    <w:rsid w:val="00AC7D55"/>
    <w:rsid w:val="00BB3C43"/>
    <w:rsid w:val="00BD1A1F"/>
    <w:rsid w:val="00BE253D"/>
    <w:rsid w:val="00C704C3"/>
    <w:rsid w:val="00CE6890"/>
    <w:rsid w:val="00CE7FD4"/>
    <w:rsid w:val="00D13206"/>
    <w:rsid w:val="00D225AB"/>
    <w:rsid w:val="00D319B9"/>
    <w:rsid w:val="00D44EB3"/>
    <w:rsid w:val="00DF1B96"/>
    <w:rsid w:val="00E200AC"/>
    <w:rsid w:val="00E57E34"/>
    <w:rsid w:val="00EF543E"/>
    <w:rsid w:val="00F04975"/>
    <w:rsid w:val="00F25520"/>
    <w:rsid w:val="00F778D2"/>
    <w:rsid w:val="00F77F86"/>
    <w:rsid w:val="00FC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CC1"/>
    <w:rPr>
      <w:b/>
      <w:bCs/>
    </w:rPr>
  </w:style>
  <w:style w:type="character" w:customStyle="1" w:styleId="fill">
    <w:name w:val="fill"/>
    <w:basedOn w:val="a0"/>
    <w:rsid w:val="004D0CC1"/>
  </w:style>
  <w:style w:type="paragraph" w:styleId="a5">
    <w:name w:val="Balloon Text"/>
    <w:basedOn w:val="a"/>
    <w:link w:val="a6"/>
    <w:uiPriority w:val="99"/>
    <w:semiHidden/>
    <w:unhideWhenUsed/>
    <w:rsid w:val="003B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4D15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4D15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12B45-6B0B-41CF-A83F-0D40D6ED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НОШ-002</dc:creator>
  <cp:lastModifiedBy>Express_2020</cp:lastModifiedBy>
  <cp:revision>30</cp:revision>
  <cp:lastPrinted>2022-04-11T13:04:00Z</cp:lastPrinted>
  <dcterms:created xsi:type="dcterms:W3CDTF">2021-08-02T13:50:00Z</dcterms:created>
  <dcterms:modified xsi:type="dcterms:W3CDTF">2022-04-26T13:00:00Z</dcterms:modified>
</cp:coreProperties>
</file>