
<file path=[Content_Types].xml><?xml version="1.0" encoding="utf-8"?>
<Types xmlns="http://schemas.openxmlformats.org/package/2006/content-types">
  <Default Extension="rels" ContentType="application/vnd.openxmlformats-package.relationships+xml"/>
  <Default Extension="xml" ContentType="application/vnd.openxmlformats-officedocument.wordprocessingml.document.main+xml"/>
  <Default Extension="bin" ContentType="application/vnd.openxmlformats-officedocument.oleObject"/>
  <Default Extension="wmf" ContentType="image/x-wmf"/>
  <Override PartName="/word/styles.xml" ContentType="application/vnd.openxmlformats-officedocument.wordprocessingml.styles+xml"/>
  <Override PartName="/word/numbering.xml" ContentType="application/vnd.openxmlformats-officedocument.wordprocessingml.numbering+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Муниципальное бюджетное общеобразовательное учреждение</w:t>
      </w: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Средняя общеобразовательная школа </w:t>
      </w:r>
      <w:r>
        <w:rPr>
          <w:rFonts w:ascii="Segoe UI Symbol" w:hAnsi="Segoe UI Symbol" w:cs="Segoe UI Symbol" w:eastAsia="Segoe UI Symbol"/>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2 </w:t>
      </w:r>
      <w:r>
        <w:rPr>
          <w:rFonts w:ascii="Times New Roman" w:hAnsi="Times New Roman" w:cs="Times New Roman" w:eastAsia="Times New Roman"/>
          <w:b/>
          <w:color w:val="auto"/>
          <w:spacing w:val="0"/>
          <w:position w:val="0"/>
          <w:sz w:val="24"/>
          <w:shd w:fill="auto" w:val="clear"/>
        </w:rPr>
        <w:t xml:space="preserve">с. Серноводское</w:t>
      </w:r>
      <w:r>
        <w:rPr>
          <w:rFonts w:ascii="Times New Roman" w:hAnsi="Times New Roman" w:cs="Times New Roman" w:eastAsia="Times New Roman"/>
          <w:b/>
          <w:color w:val="auto"/>
          <w:spacing w:val="0"/>
          <w:position w:val="0"/>
          <w:sz w:val="24"/>
          <w:shd w:fill="auto" w:val="clear"/>
        </w:rPr>
        <w:t xml:space="preserve">»</w:t>
      </w: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Серноводского муниципального района</w:t>
      </w: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tbl>
      <w:tblPr/>
      <w:tblGrid>
        <w:gridCol w:w="4924"/>
        <w:gridCol w:w="5279"/>
      </w:tblGrid>
      <w:tr>
        <w:trPr>
          <w:trHeight w:val="2281" w:hRule="auto"/>
          <w:jc w:val="left"/>
        </w:trPr>
        <w:tc>
          <w:tcPr>
            <w:tcW w:w="4924" w:type="dxa"/>
            <w:tcBorders>
              <w:top w:val="single" w:color="000000" w:sz="4"/>
              <w:left w:val="single" w:color="000000" w:sz="4"/>
              <w:bottom w:val="single" w:color="000000" w:sz="4"/>
              <w:right w:val="single" w:color="000000" w:sz="4"/>
            </w:tcBorders>
            <w:shd w:color="000000" w:fill="ffffff" w:val="clear"/>
            <w:tcMar>
              <w:left w:w="144" w:type="dxa"/>
              <w:right w:w="144" w:type="dxa"/>
            </w:tcMar>
            <w:vAlign w:val="top"/>
          </w:tcPr>
          <w:p>
            <w:pPr>
              <w:suppressAutoHyphens w:val="true"/>
              <w:spacing w:before="0" w:after="0" w:line="240"/>
              <w:ind w:right="0" w:left="100" w:firstLine="0"/>
              <w:jc w:val="center"/>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РАССМОТРЕНО</w:t>
            </w:r>
          </w:p>
          <w:p>
            <w:pPr>
              <w:suppressAutoHyphens w:val="true"/>
              <w:spacing w:before="0" w:after="0" w:line="240"/>
              <w:ind w:right="0" w:left="100" w:firstLine="0"/>
              <w:jc w:val="center"/>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на заседании МО гуманитарного цикла </w:t>
            </w:r>
          </w:p>
          <w:p>
            <w:pPr>
              <w:suppressAutoHyphens w:val="true"/>
              <w:spacing w:before="0" w:after="0" w:line="240"/>
              <w:ind w:right="0" w:left="100" w:firstLine="0"/>
              <w:jc w:val="center"/>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_________ </w:t>
            </w:r>
            <w:r>
              <w:rPr>
                <w:rFonts w:ascii="Times New Roman" w:hAnsi="Times New Roman" w:cs="Times New Roman" w:eastAsia="Times New Roman"/>
                <w:color w:val="auto"/>
                <w:spacing w:val="0"/>
                <w:position w:val="0"/>
                <w:sz w:val="24"/>
                <w:shd w:fill="auto" w:val="clear"/>
              </w:rPr>
              <w:t xml:space="preserve">А.Л. Алиханова</w:t>
            </w:r>
          </w:p>
          <w:p>
            <w:pPr>
              <w:suppressAutoHyphens w:val="true"/>
              <w:spacing w:before="0" w:after="0" w:line="240"/>
              <w:ind w:right="0" w:left="100" w:firstLine="0"/>
              <w:jc w:val="center"/>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Протокол </w:t>
            </w:r>
            <w:r>
              <w:rPr>
                <w:rFonts w:ascii="Segoe UI Symbol" w:hAnsi="Segoe UI Symbol" w:cs="Segoe UI Symbol" w:eastAsia="Segoe UI Symbol"/>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1</w:t>
            </w:r>
          </w:p>
          <w:p>
            <w:pPr>
              <w:suppressAutoHyphens w:val="true"/>
              <w:spacing w:before="0" w:after="0" w:line="240"/>
              <w:ind w:right="0" w:left="100" w:firstLine="0"/>
              <w:jc w:val="center"/>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от </w:t>
            </w:r>
            <w:r>
              <w:rPr>
                <w:rFonts w:ascii="Times New Roman" w:hAnsi="Times New Roman" w:cs="Times New Roman" w:eastAsia="Times New Roman"/>
                <w:color w:val="auto"/>
                <w:spacing w:val="0"/>
                <w:position w:val="0"/>
                <w:sz w:val="24"/>
                <w:shd w:fill="auto" w:val="clear"/>
              </w:rPr>
              <w:t xml:space="preserve">«__»08. 2023-2024</w:t>
            </w:r>
            <w:r>
              <w:rPr>
                <w:rFonts w:ascii="Times New Roman" w:hAnsi="Times New Roman" w:cs="Times New Roman" w:eastAsia="Times New Roman"/>
                <w:color w:val="auto"/>
                <w:spacing w:val="0"/>
                <w:position w:val="0"/>
                <w:sz w:val="24"/>
                <w:shd w:fill="auto" w:val="clear"/>
              </w:rPr>
              <w:t xml:space="preserve">уч.г.</w:t>
            </w:r>
          </w:p>
        </w:tc>
        <w:tc>
          <w:tcPr>
            <w:tcW w:w="5279" w:type="dxa"/>
            <w:tcBorders>
              <w:top w:val="single" w:color="000000" w:sz="4"/>
              <w:left w:val="single" w:color="000000" w:sz="4"/>
              <w:bottom w:val="single" w:color="000000" w:sz="4"/>
              <w:right w:val="single" w:color="000000" w:sz="4"/>
            </w:tcBorders>
            <w:shd w:color="000000" w:fill="ffffff" w:val="clear"/>
            <w:tcMar>
              <w:left w:w="144" w:type="dxa"/>
              <w:right w:w="144" w:type="dxa"/>
            </w:tcMar>
            <w:vAlign w:val="top"/>
          </w:tcPr>
          <w:p>
            <w:pPr>
              <w:suppressAutoHyphens w:val="true"/>
              <w:spacing w:before="0" w:after="0" w:line="240"/>
              <w:ind w:right="0" w:left="100" w:firstLine="0"/>
              <w:jc w:val="center"/>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СОГЛАСОВАНО</w:t>
            </w:r>
          </w:p>
          <w:p>
            <w:pPr>
              <w:suppressAutoHyphens w:val="true"/>
              <w:spacing w:before="0" w:after="0" w:line="240"/>
              <w:ind w:right="0" w:left="100" w:firstLine="0"/>
              <w:jc w:val="center"/>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заместитель директора </w:t>
            </w:r>
          </w:p>
          <w:p>
            <w:pPr>
              <w:suppressAutoHyphens w:val="true"/>
              <w:spacing w:before="0" w:after="0" w:line="240"/>
              <w:ind w:right="0" w:left="100" w:firstLine="0"/>
              <w:jc w:val="center"/>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по УВР                       _________Л.С.Асланбекова </w:t>
            </w:r>
          </w:p>
          <w:p>
            <w:pPr>
              <w:suppressAutoHyphens w:val="true"/>
              <w:spacing w:before="0" w:after="0" w:line="240"/>
              <w:ind w:right="0" w:left="100" w:firstLine="0"/>
              <w:jc w:val="center"/>
              <w:rPr>
                <w:rFonts w:ascii="Times New Roman" w:hAnsi="Times New Roman" w:cs="Times New Roman" w:eastAsia="Times New Roman"/>
                <w:color w:val="auto"/>
                <w:spacing w:val="0"/>
                <w:position w:val="0"/>
                <w:sz w:val="24"/>
                <w:shd w:fill="auto" w:val="clear"/>
              </w:rPr>
            </w:pPr>
          </w:p>
          <w:p>
            <w:pPr>
              <w:suppressAutoHyphens w:val="true"/>
              <w:spacing w:before="0" w:after="0" w:line="240"/>
              <w:ind w:right="0" w:left="100" w:firstLine="0"/>
              <w:jc w:val="center"/>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 « ___» 08. 2023-2024</w:t>
            </w:r>
            <w:r>
              <w:rPr>
                <w:rFonts w:ascii="Times New Roman" w:hAnsi="Times New Roman" w:cs="Times New Roman" w:eastAsia="Times New Roman"/>
                <w:color w:val="auto"/>
                <w:spacing w:val="0"/>
                <w:position w:val="0"/>
                <w:sz w:val="24"/>
                <w:shd w:fill="auto" w:val="clear"/>
              </w:rPr>
              <w:t xml:space="preserve">уч.г.</w:t>
            </w:r>
          </w:p>
        </w:tc>
      </w:tr>
    </w:tbl>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Фонд оценочных средств </w:t>
      </w: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по учебному предмету русская литература</w:t>
      </w: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в соответствии с учебным планом   основного общего образования.</w:t>
      </w: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5-9 </w:t>
      </w:r>
      <w:r>
        <w:rPr>
          <w:rFonts w:ascii="Times New Roman" w:hAnsi="Times New Roman" w:cs="Times New Roman" w:eastAsia="Times New Roman"/>
          <w:b/>
          <w:color w:val="auto"/>
          <w:spacing w:val="0"/>
          <w:position w:val="0"/>
          <w:sz w:val="24"/>
          <w:shd w:fill="auto" w:val="clear"/>
        </w:rPr>
        <w:t xml:space="preserve">классы.</w:t>
      </w: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righ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Составитель:Цумариева А.Р.,учитель </w:t>
      </w:r>
    </w:p>
    <w:p>
      <w:pPr>
        <w:suppressAutoHyphens w:val="true"/>
        <w:spacing w:before="0" w:after="0" w:line="240"/>
        <w:ind w:right="0" w:left="100" w:firstLine="0"/>
        <w:jc w:val="righ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русского языка и литературы.</w:t>
      </w:r>
    </w:p>
    <w:p>
      <w:pPr>
        <w:suppressAutoHyphens w:val="true"/>
        <w:spacing w:before="0" w:after="0" w:line="240"/>
        <w:ind w:right="0" w:left="100" w:firstLine="0"/>
        <w:jc w:val="right"/>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Паспорт фонда оценочных средств </w:t>
      </w:r>
    </w:p>
    <w:p>
      <w:pPr>
        <w:suppressAutoHyphens w:val="true"/>
        <w:spacing w:before="0" w:after="0" w:line="240"/>
        <w:ind w:right="0" w:left="10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по предмету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Литература</w:t>
      </w:r>
      <w:r>
        <w:rPr>
          <w:rFonts w:ascii="Times New Roman" w:hAnsi="Times New Roman" w:cs="Times New Roman" w:eastAsia="Times New Roman"/>
          <w:b/>
          <w:color w:val="auto"/>
          <w:spacing w:val="0"/>
          <w:position w:val="0"/>
          <w:sz w:val="24"/>
          <w:shd w:fill="auto" w:val="clear"/>
        </w:rPr>
        <w:t xml:space="preserve">»</w:t>
      </w:r>
    </w:p>
    <w:p>
      <w:pPr>
        <w:suppressAutoHyphens w:val="true"/>
        <w:spacing w:before="0" w:after="0" w:line="240"/>
        <w:ind w:right="0" w:left="-284" w:firstLine="384"/>
        <w:jc w:val="center"/>
        <w:rPr>
          <w:rFonts w:ascii="Times New Roman" w:hAnsi="Times New Roman" w:cs="Times New Roman" w:eastAsia="Times New Roman"/>
          <w:b/>
          <w:color w:val="auto"/>
          <w:spacing w:val="0"/>
          <w:position w:val="0"/>
          <w:sz w:val="24"/>
          <w:shd w:fill="auto" w:val="clear"/>
        </w:rPr>
      </w:pPr>
    </w:p>
    <w:tbl>
      <w:tblPr/>
      <w:tblGrid>
        <w:gridCol w:w="781"/>
        <w:gridCol w:w="3516"/>
        <w:gridCol w:w="1171"/>
        <w:gridCol w:w="4169"/>
      </w:tblGrid>
      <w:tr>
        <w:trPr>
          <w:trHeight w:val="70"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Segoe UI Symbol" w:hAnsi="Segoe UI Symbol" w:cs="Segoe UI Symbol" w:eastAsia="Segoe UI Symbol"/>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п/п</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center"/>
          </w:tcPr>
          <w:p>
            <w:pPr>
              <w:suppressAutoHyphens w:val="true"/>
              <w:spacing w:before="0" w:after="0" w:line="240"/>
              <w:ind w:right="0" w:left="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Наименование</w:t>
            </w:r>
          </w:p>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оценочного средства</w:t>
            </w: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Чет</w:t>
            </w:r>
          </w:p>
          <w:p>
            <w:pPr>
              <w:suppressAutoHyphens w:val="true"/>
              <w:spacing w:before="0" w:after="0" w:line="240"/>
              <w:ind w:right="0" w:left="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верть</w:t>
            </w:r>
          </w:p>
          <w:p>
            <w:pPr>
              <w:suppressAutoHyphens w:val="true"/>
              <w:spacing w:before="0" w:after="0" w:line="240"/>
              <w:ind w:right="0" w:left="0" w:firstLine="0"/>
              <w:jc w:val="center"/>
              <w:rPr>
                <w:color w:val="auto"/>
                <w:spacing w:val="0"/>
                <w:position w:val="0"/>
                <w:shd w:fill="auto" w:val="clear"/>
              </w:rPr>
            </w:pP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Разработчик</w:t>
            </w:r>
          </w:p>
        </w:tc>
      </w:tr>
      <w:tr>
        <w:trPr>
          <w:trHeight w:val="70" w:hRule="auto"/>
          <w:jc w:val="left"/>
        </w:trPr>
        <w:tc>
          <w:tcPr>
            <w:tcW w:w="9637" w:type="dxa"/>
            <w:gridSpan w:val="4"/>
            <w:tcBorders>
              <w:top w:val="single" w:color="000000" w:sz="4"/>
              <w:left w:val="single" w:color="000000" w:sz="4"/>
              <w:bottom w:val="single" w:color="000000" w:sz="4"/>
              <w:right w:val="single" w:color="000000" w:sz="4"/>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5 </w:t>
            </w:r>
            <w:r>
              <w:rPr>
                <w:rFonts w:ascii="Times New Roman" w:hAnsi="Times New Roman" w:cs="Times New Roman" w:eastAsia="Times New Roman"/>
                <w:b/>
                <w:color w:val="auto"/>
                <w:spacing w:val="0"/>
                <w:position w:val="0"/>
                <w:sz w:val="24"/>
                <w:shd w:fill="auto" w:val="clear"/>
              </w:rPr>
              <w:t xml:space="preserve">класс</w:t>
            </w:r>
          </w:p>
        </w:tc>
      </w:tr>
      <w:tr>
        <w:trPr>
          <w:trHeight w:val="70"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1.</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Контрольная работа</w:t>
            </w: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636"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2.</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Контрольная работа</w:t>
            </w: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II</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416"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3.</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Контрольная работа</w:t>
            </w: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III</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416"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4.</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rFonts w:ascii="Times New Roman" w:hAnsi="Times New Roman" w:cs="Times New Roman" w:eastAsia="Times New Roman"/>
                <w:b/>
                <w:i/>
                <w:color w:val="auto"/>
                <w:spacing w:val="0"/>
                <w:position w:val="0"/>
                <w:sz w:val="24"/>
                <w:shd w:fill="FFFFFF" w:val="clear"/>
              </w:rPr>
            </w:pPr>
            <w:r>
              <w:rPr>
                <w:rFonts w:ascii="Times New Roman" w:hAnsi="Times New Roman" w:cs="Times New Roman" w:eastAsia="Times New Roman"/>
                <w:b/>
                <w:i/>
                <w:color w:val="000000"/>
                <w:spacing w:val="0"/>
                <w:position w:val="0"/>
                <w:sz w:val="24"/>
                <w:shd w:fill="FFFFFF" w:val="clear"/>
              </w:rPr>
              <w:t xml:space="preserve">Итоговая контрольная работа</w:t>
            </w:r>
          </w:p>
          <w:p>
            <w:pPr>
              <w:suppressAutoHyphens w:val="true"/>
              <w:spacing w:before="0" w:after="0" w:line="240"/>
              <w:ind w:right="0" w:left="0" w:firstLine="0"/>
              <w:jc w:val="left"/>
              <w:rPr>
                <w:spacing w:val="0"/>
                <w:position w:val="0"/>
              </w:rPr>
            </w:pP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IV</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235" w:hRule="auto"/>
          <w:jc w:val="left"/>
        </w:trPr>
        <w:tc>
          <w:tcPr>
            <w:tcW w:w="9637" w:type="dxa"/>
            <w:gridSpan w:val="4"/>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rFonts w:ascii="Times New Roman" w:hAnsi="Times New Roman" w:cs="Times New Roman" w:eastAsia="Times New Roman"/>
                <w:color w:val="auto"/>
                <w:spacing w:val="0"/>
                <w:position w:val="0"/>
                <w:sz w:val="24"/>
                <w:shd w:fill="auto" w:val="clear"/>
              </w:rPr>
            </w:pPr>
          </w:p>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6 </w:t>
            </w:r>
            <w:r>
              <w:rPr>
                <w:rFonts w:ascii="Times New Roman" w:hAnsi="Times New Roman" w:cs="Times New Roman" w:eastAsia="Times New Roman"/>
                <w:b/>
                <w:color w:val="auto"/>
                <w:spacing w:val="0"/>
                <w:position w:val="0"/>
                <w:sz w:val="24"/>
                <w:shd w:fill="auto" w:val="clear"/>
              </w:rPr>
              <w:t xml:space="preserve">класс</w:t>
            </w:r>
          </w:p>
        </w:tc>
      </w:tr>
      <w:tr>
        <w:trPr>
          <w:trHeight w:val="505"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5.</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Контрольный тест</w:t>
            </w: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I-IV</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412"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6</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rFonts w:ascii="Times New Roman" w:hAnsi="Times New Roman" w:cs="Times New Roman" w:eastAsia="Times New Roman"/>
                <w:b/>
                <w:i/>
                <w:color w:val="auto"/>
                <w:spacing w:val="0"/>
                <w:position w:val="0"/>
                <w:sz w:val="24"/>
                <w:shd w:fill="FFFFFF" w:val="clear"/>
              </w:rPr>
            </w:pPr>
            <w:r>
              <w:rPr>
                <w:rFonts w:ascii="Times New Roman" w:hAnsi="Times New Roman" w:cs="Times New Roman" w:eastAsia="Times New Roman"/>
                <w:b/>
                <w:i/>
                <w:color w:val="000000"/>
                <w:spacing w:val="0"/>
                <w:position w:val="0"/>
                <w:sz w:val="24"/>
                <w:shd w:fill="FFFFFF" w:val="clear"/>
              </w:rPr>
              <w:t xml:space="preserve">Итоговая контрольная работа</w:t>
            </w:r>
          </w:p>
          <w:p>
            <w:pPr>
              <w:suppressAutoHyphens w:val="true"/>
              <w:spacing w:before="0" w:after="0" w:line="240"/>
              <w:ind w:right="0" w:left="0" w:firstLine="0"/>
              <w:jc w:val="left"/>
              <w:rPr>
                <w:spacing w:val="0"/>
                <w:position w:val="0"/>
              </w:rPr>
            </w:pP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IV</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412" w:hRule="auto"/>
          <w:jc w:val="left"/>
        </w:trPr>
        <w:tc>
          <w:tcPr>
            <w:tcW w:w="9637" w:type="dxa"/>
            <w:gridSpan w:val="4"/>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center"/>
              <w:rPr>
                <w:rFonts w:ascii="Times New Roman" w:hAnsi="Times New Roman" w:cs="Times New Roman" w:eastAsia="Times New Roman"/>
                <w:color w:val="auto"/>
                <w:spacing w:val="0"/>
                <w:position w:val="0"/>
                <w:sz w:val="24"/>
                <w:shd w:fill="auto" w:val="clear"/>
              </w:rPr>
            </w:pPr>
          </w:p>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7 </w:t>
            </w:r>
            <w:r>
              <w:rPr>
                <w:rFonts w:ascii="Times New Roman" w:hAnsi="Times New Roman" w:cs="Times New Roman" w:eastAsia="Times New Roman"/>
                <w:b/>
                <w:color w:val="auto"/>
                <w:spacing w:val="0"/>
                <w:position w:val="0"/>
                <w:sz w:val="24"/>
                <w:shd w:fill="auto" w:val="clear"/>
              </w:rPr>
              <w:t xml:space="preserve">класс</w:t>
            </w:r>
          </w:p>
        </w:tc>
      </w:tr>
      <w:tr>
        <w:trPr>
          <w:trHeight w:val="412"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7</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Контрольный тест</w:t>
            </w: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I-IV</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412"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8</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rFonts w:ascii="Times New Roman" w:hAnsi="Times New Roman" w:cs="Times New Roman" w:eastAsia="Times New Roman"/>
                <w:b/>
                <w:i/>
                <w:color w:val="auto"/>
                <w:spacing w:val="0"/>
                <w:position w:val="0"/>
                <w:sz w:val="24"/>
                <w:shd w:fill="FFFFFF" w:val="clear"/>
              </w:rPr>
            </w:pPr>
            <w:r>
              <w:rPr>
                <w:rFonts w:ascii="Times New Roman" w:hAnsi="Times New Roman" w:cs="Times New Roman" w:eastAsia="Times New Roman"/>
                <w:b/>
                <w:i/>
                <w:color w:val="000000"/>
                <w:spacing w:val="0"/>
                <w:position w:val="0"/>
                <w:sz w:val="24"/>
                <w:shd w:fill="FFFFFF" w:val="clear"/>
              </w:rPr>
              <w:t xml:space="preserve">Итоговая контрольная работа</w:t>
            </w:r>
          </w:p>
          <w:p>
            <w:pPr>
              <w:suppressAutoHyphens w:val="true"/>
              <w:spacing w:before="0" w:after="0" w:line="240"/>
              <w:ind w:right="0" w:left="0" w:firstLine="0"/>
              <w:jc w:val="left"/>
              <w:rPr>
                <w:spacing w:val="0"/>
                <w:position w:val="0"/>
              </w:rPr>
            </w:pP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IV</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412" w:hRule="auto"/>
          <w:jc w:val="left"/>
        </w:trPr>
        <w:tc>
          <w:tcPr>
            <w:tcW w:w="9637" w:type="dxa"/>
            <w:gridSpan w:val="4"/>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rFonts w:ascii="Times New Roman" w:hAnsi="Times New Roman" w:cs="Times New Roman" w:eastAsia="Times New Roman"/>
                <w:b/>
                <w:color w:val="auto"/>
                <w:spacing w:val="0"/>
                <w:position w:val="0"/>
                <w:sz w:val="24"/>
                <w:shd w:fill="auto" w:val="clear"/>
              </w:rPr>
            </w:pPr>
          </w:p>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8"/>
                <w:shd w:fill="auto" w:val="clear"/>
              </w:rPr>
              <w:t xml:space="preserve">8 </w:t>
            </w:r>
            <w:r>
              <w:rPr>
                <w:rFonts w:ascii="Times New Roman" w:hAnsi="Times New Roman" w:cs="Times New Roman" w:eastAsia="Times New Roman"/>
                <w:b/>
                <w:color w:val="auto"/>
                <w:spacing w:val="0"/>
                <w:position w:val="0"/>
                <w:sz w:val="28"/>
                <w:shd w:fill="auto" w:val="clear"/>
              </w:rPr>
              <w:t xml:space="preserve">класс</w:t>
            </w:r>
          </w:p>
        </w:tc>
      </w:tr>
      <w:tr>
        <w:trPr>
          <w:trHeight w:val="412"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9</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Контрольный тест</w:t>
            </w: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I-IV</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412"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10</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rFonts w:ascii="Times New Roman" w:hAnsi="Times New Roman" w:cs="Times New Roman" w:eastAsia="Times New Roman"/>
                <w:b/>
                <w:i/>
                <w:color w:val="auto"/>
                <w:spacing w:val="0"/>
                <w:position w:val="0"/>
                <w:sz w:val="24"/>
                <w:shd w:fill="FFFFFF" w:val="clear"/>
              </w:rPr>
            </w:pPr>
            <w:r>
              <w:rPr>
                <w:rFonts w:ascii="Times New Roman" w:hAnsi="Times New Roman" w:cs="Times New Roman" w:eastAsia="Times New Roman"/>
                <w:b/>
                <w:i/>
                <w:color w:val="000000"/>
                <w:spacing w:val="0"/>
                <w:position w:val="0"/>
                <w:sz w:val="24"/>
                <w:shd w:fill="FFFFFF" w:val="clear"/>
              </w:rPr>
              <w:t xml:space="preserve">Итоговая контрольная работа</w:t>
            </w:r>
          </w:p>
          <w:p>
            <w:pPr>
              <w:suppressAutoHyphens w:val="true"/>
              <w:spacing w:before="0" w:after="0" w:line="240"/>
              <w:ind w:right="0" w:left="0" w:firstLine="0"/>
              <w:jc w:val="left"/>
              <w:rPr>
                <w:spacing w:val="0"/>
                <w:position w:val="0"/>
              </w:rPr>
            </w:pP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IV</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412" w:hRule="auto"/>
          <w:jc w:val="left"/>
        </w:trPr>
        <w:tc>
          <w:tcPr>
            <w:tcW w:w="9637" w:type="dxa"/>
            <w:gridSpan w:val="4"/>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8"/>
                <w:shd w:fill="auto" w:val="clear"/>
              </w:rPr>
              <w:t xml:space="preserve">9 </w:t>
            </w:r>
            <w:r>
              <w:rPr>
                <w:rFonts w:ascii="Times New Roman" w:hAnsi="Times New Roman" w:cs="Times New Roman" w:eastAsia="Times New Roman"/>
                <w:b/>
                <w:color w:val="auto"/>
                <w:spacing w:val="0"/>
                <w:position w:val="0"/>
                <w:sz w:val="28"/>
                <w:shd w:fill="auto" w:val="clear"/>
              </w:rPr>
              <w:t xml:space="preserve">класс</w:t>
            </w:r>
          </w:p>
        </w:tc>
      </w:tr>
      <w:tr>
        <w:trPr>
          <w:trHeight w:val="412"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11</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Творческая работа</w:t>
            </w: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I-IV</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r>
        <w:trPr>
          <w:trHeight w:val="412" w:hRule="auto"/>
          <w:jc w:val="left"/>
        </w:trPr>
        <w:tc>
          <w:tcPr>
            <w:tcW w:w="78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top"/>
          </w:tcPr>
          <w:p>
            <w:pPr>
              <w:suppressAutoHyphens w:val="true"/>
              <w:spacing w:before="0" w:after="0" w:line="240"/>
              <w:ind w:right="0" w:left="57"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12</w:t>
            </w:r>
          </w:p>
        </w:tc>
        <w:tc>
          <w:tcPr>
            <w:tcW w:w="3516"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rFonts w:ascii="Times New Roman" w:hAnsi="Times New Roman" w:cs="Times New Roman" w:eastAsia="Times New Roman"/>
                <w:b/>
                <w:i/>
                <w:color w:val="auto"/>
                <w:spacing w:val="0"/>
                <w:position w:val="0"/>
                <w:sz w:val="24"/>
                <w:shd w:fill="FFFFFF" w:val="clear"/>
              </w:rPr>
            </w:pPr>
            <w:r>
              <w:rPr>
                <w:rFonts w:ascii="Times New Roman" w:hAnsi="Times New Roman" w:cs="Times New Roman" w:eastAsia="Times New Roman"/>
                <w:b/>
                <w:i/>
                <w:color w:val="000000"/>
                <w:spacing w:val="0"/>
                <w:position w:val="0"/>
                <w:sz w:val="24"/>
                <w:shd w:fill="FFFFFF" w:val="clear"/>
              </w:rPr>
              <w:t xml:space="preserve">Итоговая контрольная работа</w:t>
            </w:r>
          </w:p>
          <w:p>
            <w:pPr>
              <w:suppressAutoHyphens w:val="true"/>
              <w:spacing w:before="0" w:after="0" w:line="240"/>
              <w:ind w:right="0" w:left="0" w:firstLine="0"/>
              <w:jc w:val="left"/>
              <w:rPr>
                <w:spacing w:val="0"/>
                <w:position w:val="0"/>
              </w:rPr>
            </w:pPr>
          </w:p>
        </w:tc>
        <w:tc>
          <w:tcPr>
            <w:tcW w:w="1171" w:type="dxa"/>
            <w:tcBorders>
              <w:top w:val="single" w:color="000000" w:sz="4"/>
              <w:left w:val="single" w:color="000000" w:sz="4"/>
              <w:bottom w:val="single" w:color="000000" w:sz="4"/>
              <w:right w:val="single" w:color="000000" w:sz="0"/>
            </w:tcBorders>
            <w:shd w:color="auto" w:fill="auto" w:val="clear"/>
            <w:tcMar>
              <w:left w:w="108" w:type="dxa"/>
              <w:right w:w="108" w:type="dxa"/>
            </w:tcMar>
            <w:vAlign w:val="center"/>
          </w:tcPr>
          <w:p>
            <w:pPr>
              <w:suppressAutoHyphens w:val="true"/>
              <w:spacing w:before="0" w:after="0" w:line="240"/>
              <w:ind w:right="0" w:left="0" w:firstLine="0"/>
              <w:jc w:val="center"/>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IV</w:t>
            </w:r>
          </w:p>
        </w:tc>
        <w:tc>
          <w:tcPr>
            <w:tcW w:w="4169" w:type="dxa"/>
            <w:tcBorders>
              <w:top w:val="single" w:color="000000" w:sz="4"/>
              <w:left w:val="single" w:color="000000" w:sz="4"/>
              <w:bottom w:val="single" w:color="000000" w:sz="4"/>
              <w:right w:val="single" w:color="000000" w:sz="4"/>
            </w:tcBorders>
            <w:shd w:color="auto" w:fill="auto" w:val="clear"/>
            <w:tcMar>
              <w:left w:w="108" w:type="dxa"/>
              <w:right w:w="108" w:type="dxa"/>
            </w:tcMar>
            <w:vAlign w:val="top"/>
          </w:tcPr>
          <w:p>
            <w:pPr>
              <w:suppressAutoHyphens w:val="true"/>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Литература. 5-11 классы (Базовый уровень). Под редакцией В.Я.Коровиной. </w:t>
            </w:r>
            <w:r>
              <w:rPr>
                <w:rFonts w:ascii="Times New Roman" w:hAnsi="Times New Roman" w:cs="Times New Roman" w:eastAsia="Times New Roman"/>
                <w:i/>
                <w:color w:val="auto"/>
                <w:spacing w:val="0"/>
                <w:position w:val="0"/>
                <w:sz w:val="24"/>
                <w:shd w:fill="auto" w:val="clear"/>
              </w:rPr>
              <w:t xml:space="preserve">Допущено Министерством образования и науки РФ</w:t>
            </w:r>
            <w:r>
              <w:rPr>
                <w:rFonts w:ascii="Times New Roman" w:hAnsi="Times New Roman" w:cs="Times New Roman" w:eastAsia="Times New Roman"/>
                <w:color w:val="auto"/>
                <w:spacing w:val="0"/>
                <w:position w:val="0"/>
                <w:sz w:val="24"/>
                <w:shd w:fill="auto" w:val="clear"/>
              </w:rPr>
              <w:t xml:space="preserve">. 8-е издание, переработанное и дополненное. Москва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Просвещение</w:t>
            </w:r>
            <w:r>
              <w:rPr>
                <w:rFonts w:ascii="Times New Roman" w:hAnsi="Times New Roman" w:cs="Times New Roman" w:eastAsia="Times New Roman"/>
                <w:color w:val="auto"/>
                <w:spacing w:val="0"/>
                <w:position w:val="0"/>
                <w:sz w:val="24"/>
                <w:shd w:fill="auto" w:val="clear"/>
              </w:rPr>
              <w:t xml:space="preserve">», 2017</w:t>
            </w:r>
            <w:r>
              <w:rPr>
                <w:rFonts w:ascii="Times New Roman" w:hAnsi="Times New Roman" w:cs="Times New Roman" w:eastAsia="Times New Roman"/>
                <w:color w:val="auto"/>
                <w:spacing w:val="0"/>
                <w:position w:val="0"/>
                <w:sz w:val="24"/>
                <w:shd w:fill="auto" w:val="clear"/>
              </w:rPr>
              <w:t xml:space="preserve">г.</w:t>
            </w:r>
          </w:p>
        </w:tc>
      </w:tr>
    </w:tbl>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Система оценивания.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Критерии оценивания учащихся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Оценка тестовых работ</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При проведении тестовых работ по литературе критерии оценок следующие: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«5» - </w:t>
      </w:r>
      <w:r>
        <w:rPr>
          <w:rFonts w:ascii="Times New Roman" w:hAnsi="Times New Roman" w:cs="Times New Roman" w:eastAsia="Times New Roman"/>
          <w:color w:val="000000"/>
          <w:spacing w:val="0"/>
          <w:position w:val="0"/>
          <w:sz w:val="22"/>
          <w:shd w:fill="FFFFFF" w:val="clear"/>
        </w:rPr>
        <w:t xml:space="preserve">90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100 %;</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«4» - </w:t>
      </w:r>
      <w:r>
        <w:rPr>
          <w:rFonts w:ascii="Times New Roman" w:hAnsi="Times New Roman" w:cs="Times New Roman" w:eastAsia="Times New Roman"/>
          <w:color w:val="000000"/>
          <w:spacing w:val="0"/>
          <w:position w:val="0"/>
          <w:sz w:val="22"/>
          <w:shd w:fill="FFFFFF" w:val="clear"/>
        </w:rPr>
        <w:t xml:space="preserve">78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89 %;</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«3» - </w:t>
      </w:r>
      <w:r>
        <w:rPr>
          <w:rFonts w:ascii="Times New Roman" w:hAnsi="Times New Roman" w:cs="Times New Roman" w:eastAsia="Times New Roman"/>
          <w:color w:val="000000"/>
          <w:spacing w:val="0"/>
          <w:position w:val="0"/>
          <w:sz w:val="22"/>
          <w:shd w:fill="FFFFFF" w:val="clear"/>
        </w:rPr>
        <w:t xml:space="preserve">60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77 %;</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«2»- </w:t>
      </w:r>
      <w:r>
        <w:rPr>
          <w:rFonts w:ascii="Times New Roman" w:hAnsi="Times New Roman" w:cs="Times New Roman" w:eastAsia="Times New Roman"/>
          <w:color w:val="000000"/>
          <w:spacing w:val="0"/>
          <w:position w:val="0"/>
          <w:sz w:val="22"/>
          <w:shd w:fill="FFFFFF" w:val="clear"/>
        </w:rPr>
        <w:t xml:space="preserve">менее 59 %.</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Оценка самостоятельных письменных и контрольных работ</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Отметка “5” </w:t>
      </w:r>
      <w:r>
        <w:rPr>
          <w:rFonts w:ascii="Times New Roman" w:hAnsi="Times New Roman" w:cs="Times New Roman" w:eastAsia="Times New Roman"/>
          <w:b/>
          <w:color w:val="000000"/>
          <w:spacing w:val="0"/>
          <w:position w:val="0"/>
          <w:sz w:val="22"/>
          <w:shd w:fill="FFFFFF" w:val="clear"/>
        </w:rPr>
        <w:t xml:space="preserve">ставится, если ученик:</w:t>
      </w:r>
    </w:p>
    <w:p>
      <w:pPr>
        <w:numPr>
          <w:ilvl w:val="0"/>
          <w:numId w:val="10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выполнил работу без ошибок и недочетов;</w:t>
      </w:r>
    </w:p>
    <w:p>
      <w:pPr>
        <w:numPr>
          <w:ilvl w:val="0"/>
          <w:numId w:val="10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допустил не более одного недочета.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Отметка “4” </w:t>
      </w:r>
      <w:r>
        <w:rPr>
          <w:rFonts w:ascii="Times New Roman" w:hAnsi="Times New Roman" w:cs="Times New Roman" w:eastAsia="Times New Roman"/>
          <w:b/>
          <w:color w:val="000000"/>
          <w:spacing w:val="0"/>
          <w:position w:val="0"/>
          <w:sz w:val="22"/>
          <w:shd w:fill="FFFFFF" w:val="clear"/>
        </w:rPr>
        <w:t xml:space="preserve">ставится, если ученик выполнил работу полностью, но допустил в ней:</w:t>
      </w:r>
    </w:p>
    <w:p>
      <w:pPr>
        <w:numPr>
          <w:ilvl w:val="0"/>
          <w:numId w:val="10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не более одной негрубой ошибки и одного недочета;</w:t>
      </w:r>
    </w:p>
    <w:p>
      <w:pPr>
        <w:numPr>
          <w:ilvl w:val="0"/>
          <w:numId w:val="10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или не более двух недочетов.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Отметка “3” </w:t>
      </w:r>
      <w:r>
        <w:rPr>
          <w:rFonts w:ascii="Times New Roman" w:hAnsi="Times New Roman" w:cs="Times New Roman" w:eastAsia="Times New Roman"/>
          <w:b/>
          <w:color w:val="000000"/>
          <w:spacing w:val="0"/>
          <w:position w:val="0"/>
          <w:sz w:val="22"/>
          <w:shd w:fill="FFFFFF" w:val="clear"/>
        </w:rPr>
        <w:t xml:space="preserve">ставится, если ученик правильно выполнил не менее половины работы или допустил:</w:t>
      </w:r>
    </w:p>
    <w:p>
      <w:pPr>
        <w:numPr>
          <w:ilvl w:val="0"/>
          <w:numId w:val="10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не более двух грубых ошибок;</w:t>
      </w:r>
    </w:p>
    <w:p>
      <w:pPr>
        <w:numPr>
          <w:ilvl w:val="0"/>
          <w:numId w:val="10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или не более одной грубой и одной негрубой ошибки и одного недочета;</w:t>
      </w:r>
    </w:p>
    <w:p>
      <w:pPr>
        <w:numPr>
          <w:ilvl w:val="0"/>
          <w:numId w:val="10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или не более двух-трех негрубых ошибок;</w:t>
      </w:r>
    </w:p>
    <w:p>
      <w:pPr>
        <w:numPr>
          <w:ilvl w:val="0"/>
          <w:numId w:val="10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или одной негрубой ошибки и трех недочетов;</w:t>
      </w:r>
    </w:p>
    <w:p>
      <w:pPr>
        <w:numPr>
          <w:ilvl w:val="0"/>
          <w:numId w:val="10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или при отсутствии ошибок, но при наличии четырех-пяти недочетов.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Отметка “2” </w:t>
      </w:r>
      <w:r>
        <w:rPr>
          <w:rFonts w:ascii="Times New Roman" w:hAnsi="Times New Roman" w:cs="Times New Roman" w:eastAsia="Times New Roman"/>
          <w:b/>
          <w:color w:val="000000"/>
          <w:spacing w:val="0"/>
          <w:position w:val="0"/>
          <w:sz w:val="22"/>
          <w:shd w:fill="FFFFFF" w:val="clear"/>
        </w:rPr>
        <w:t xml:space="preserve">ставится, если ученик:</w:t>
      </w:r>
    </w:p>
    <w:p>
      <w:pPr>
        <w:numPr>
          <w:ilvl w:val="0"/>
          <w:numId w:val="110"/>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допустил число ошибок и недочетов превосходящее норму, при которой может быть выставлена оценка “3”; или если правильно выполнил менее половины работы.</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Примечание.</w:t>
      </w:r>
    </w:p>
    <w:p>
      <w:pPr>
        <w:numPr>
          <w:ilvl w:val="0"/>
          <w:numId w:val="11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Учитель имеет право поставить ученику оценку выше той, которая предусмотрена нормами, если учеником оригинально выполнена работа.</w:t>
      </w:r>
    </w:p>
    <w:p>
      <w:pPr>
        <w:numPr>
          <w:ilvl w:val="0"/>
          <w:numId w:val="11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Оценки с анализом доводятся до сведения учащихся, как правило, на последующем уроке, предусматривается работа над ошибками, устранение пробелов.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Оценка обучающих работ</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Обучающие работы (проверочная работа с выборочным ответом, публичное выступление, зачёт) неконтрольного характера оцениваются более строго, чем контрольные работы.</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При оценке обучающих работ учитывается:</w:t>
      </w:r>
    </w:p>
    <w:p>
      <w:pPr>
        <w:numPr>
          <w:ilvl w:val="0"/>
          <w:numId w:val="11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доля самостоятельности учащихся;</w:t>
      </w:r>
    </w:p>
    <w:p>
      <w:pPr>
        <w:numPr>
          <w:ilvl w:val="0"/>
          <w:numId w:val="11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этапы выполнения работы;</w:t>
      </w:r>
    </w:p>
    <w:p>
      <w:pPr>
        <w:numPr>
          <w:ilvl w:val="0"/>
          <w:numId w:val="11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объем работы;</w:t>
      </w:r>
    </w:p>
    <w:p>
      <w:pPr>
        <w:numPr>
          <w:ilvl w:val="0"/>
          <w:numId w:val="11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четкость, аккуратность, каллиграфическая правильность письма.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Если возможные ошибки были и учащиеся предупреждены в ходе работы, оценки </w:t>
      </w:r>
      <w:r>
        <w:rPr>
          <w:rFonts w:ascii="Times New Roman" w:hAnsi="Times New Roman" w:cs="Times New Roman" w:eastAsia="Times New Roman"/>
          <w:color w:val="000000"/>
          <w:spacing w:val="0"/>
          <w:position w:val="0"/>
          <w:sz w:val="22"/>
          <w:shd w:fill="FFFFFF" w:val="clear"/>
        </w:rPr>
        <w:t xml:space="preserve">«5» </w:t>
      </w:r>
      <w:r>
        <w:rPr>
          <w:rFonts w:ascii="Times New Roman" w:hAnsi="Times New Roman" w:cs="Times New Roman" w:eastAsia="Times New Roman"/>
          <w:color w:val="000000"/>
          <w:spacing w:val="0"/>
          <w:position w:val="0"/>
          <w:sz w:val="22"/>
          <w:shd w:fill="FFFFFF" w:val="clear"/>
        </w:rPr>
        <w:t xml:space="preserve">и </w:t>
      </w:r>
      <w:r>
        <w:rPr>
          <w:rFonts w:ascii="Times New Roman" w:hAnsi="Times New Roman" w:cs="Times New Roman" w:eastAsia="Times New Roman"/>
          <w:color w:val="000000"/>
          <w:spacing w:val="0"/>
          <w:position w:val="0"/>
          <w:sz w:val="22"/>
          <w:shd w:fill="FFFFFF" w:val="clear"/>
        </w:rPr>
        <w:t xml:space="preserve">«4» </w:t>
      </w:r>
      <w:r>
        <w:rPr>
          <w:rFonts w:ascii="Times New Roman" w:hAnsi="Times New Roman" w:cs="Times New Roman" w:eastAsia="Times New Roman"/>
          <w:color w:val="000000"/>
          <w:spacing w:val="0"/>
          <w:position w:val="0"/>
          <w:sz w:val="22"/>
          <w:shd w:fill="FFFFFF" w:val="clear"/>
        </w:rPr>
        <w:t xml:space="preserve">ставятся только в том случае, когда ученик не допустил ошибок или допустил, но исправил. При этом выбор одной из оценок при одинаковом уровне грамотности и содержания определяется степенью аккуратности записи, подчеркиваний и других особенностей оформления, а также наличием или отсутствием описок.</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Самостоятельные работы, выполненные без предшествовавшего анализа возможных ошибок, оцениваются по нормам для контрольных работ соответствующего или близкого вида.</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Оценка устных ответов.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При оценке устных ответов учитель руководствуется следующими основными критериями в пределах программы данного класса:</w:t>
      </w:r>
    </w:p>
    <w:p>
      <w:pPr>
        <w:numPr>
          <w:ilvl w:val="0"/>
          <w:numId w:val="11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знание текста и понимание идейно-художественного содержания изученного произведения;</w:t>
      </w:r>
    </w:p>
    <w:p>
      <w:pPr>
        <w:numPr>
          <w:ilvl w:val="0"/>
          <w:numId w:val="11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умение объяснить взаимосвязь событий, характер и поступки героев;</w:t>
      </w:r>
    </w:p>
    <w:p>
      <w:pPr>
        <w:numPr>
          <w:ilvl w:val="0"/>
          <w:numId w:val="11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понимание роли художественных средств в раскрытии идейно-эстетического содержания изученного произведения;</w:t>
      </w:r>
    </w:p>
    <w:p>
      <w:pPr>
        <w:numPr>
          <w:ilvl w:val="0"/>
          <w:numId w:val="11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знание теоретико-литературных понятий и умение пользоваться этими знаниями при анализе произведений, изучаемых в классе и прочитанных самостоятельно;</w:t>
      </w:r>
    </w:p>
    <w:p>
      <w:pPr>
        <w:numPr>
          <w:ilvl w:val="0"/>
          <w:numId w:val="11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умение анализировать художественное произведение в соответствии с ведущими идеями эпохи;</w:t>
      </w:r>
    </w:p>
    <w:p>
      <w:pPr>
        <w:numPr>
          <w:ilvl w:val="0"/>
          <w:numId w:val="11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уметь владеть монологической литературной речью, логически и последовательно отвечать на поставленный вопрос, бегло, правильно и выразительно читать художественный текст.</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При оценке устных ответов по литературе могут быть</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следующие критерии: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Отметка </w:t>
      </w:r>
      <w:r>
        <w:rPr>
          <w:rFonts w:ascii="Times New Roman" w:hAnsi="Times New Roman" w:cs="Times New Roman" w:eastAsia="Times New Roman"/>
          <w:b/>
          <w:i/>
          <w:color w:val="000000"/>
          <w:spacing w:val="0"/>
          <w:position w:val="0"/>
          <w:sz w:val="22"/>
          <w:shd w:fill="FFFFFF" w:val="clear"/>
        </w:rPr>
        <w:t xml:space="preserve">«5»:</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ответ обнаруживает прочные знания и глубокое понимание текста изучаемого произведения; умение объяснить взаимосвязь событий, характер и поступки героев, роль художественных средств в раскрытии идейно-эстетического содержания произведения; привлекать текст для аргументации своих выводов; раскрывать связь произведения с эпохой; свободно владеть монологической речью.</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Отметка </w:t>
      </w:r>
      <w:r>
        <w:rPr>
          <w:rFonts w:ascii="Times New Roman" w:hAnsi="Times New Roman" w:cs="Times New Roman" w:eastAsia="Times New Roman"/>
          <w:b/>
          <w:i/>
          <w:color w:val="000000"/>
          <w:spacing w:val="0"/>
          <w:position w:val="0"/>
          <w:sz w:val="22"/>
          <w:shd w:fill="FFFFFF" w:val="clear"/>
        </w:rPr>
        <w:t xml:space="preserve">«4»:</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ставится за ответ, который показывает прочное знание и достаточно глубокое понимание текста изучаемого произведения; за умение объяснить взаимосвязь событий, характеры и поступки героев и роль основных художественных средств в раскрытии идейно-эстетического содержания произведения; умение привлекать текст произведения для обоснования своих выводов; хорошо владеть монологической литературной речью; однако допускают 2-3 неточности в ответе.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Отметка </w:t>
      </w:r>
      <w:r>
        <w:rPr>
          <w:rFonts w:ascii="Times New Roman" w:hAnsi="Times New Roman" w:cs="Times New Roman" w:eastAsia="Times New Roman"/>
          <w:b/>
          <w:i/>
          <w:color w:val="000000"/>
          <w:spacing w:val="0"/>
          <w:position w:val="0"/>
          <w:sz w:val="22"/>
          <w:shd w:fill="FFFFFF" w:val="clear"/>
        </w:rPr>
        <w:t xml:space="preserve">«3»:</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оценивается ответ, свидетельствующий в основном знание и понимание текста изучаемого произведения, умение объяснять взаимосвязь основных средств в раскрытии идейно-художественного содержания произведения, но недостаточное умение пользоваться этими знаниями при анализе произведения. Допускается несколько ошибок в содержании ответа, недостаточно свободное владение монологической речью, ряд недостатков в композиции и языке ответа, несоответствие уровня чтения установленным нормам для данного класса.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Отметка </w:t>
      </w:r>
      <w:r>
        <w:rPr>
          <w:rFonts w:ascii="Times New Roman" w:hAnsi="Times New Roman" w:cs="Times New Roman" w:eastAsia="Times New Roman"/>
          <w:b/>
          <w:i/>
          <w:color w:val="000000"/>
          <w:spacing w:val="0"/>
          <w:position w:val="0"/>
          <w:sz w:val="22"/>
          <w:shd w:fill="FFFFFF" w:val="clear"/>
        </w:rPr>
        <w:t xml:space="preserve">«2»:</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ответ обнаруживает незнание существенных вопросов содержания произведения; неумение объяснить поведение и характеры основных героев и роль важнейших художественных средств в раскрытии идейно-эстетического содержания произведения, слабое владение монологической речью и техникой чтения, бедность выразительных средств языка.</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Оценка сочинений.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Сочинение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основная форма проверки умения правильно и последовательно излагать мысли, уровня речевой подготовки учащихся.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 помощью сочинений проверяются: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умение раскрыть тему;</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умение использовать языковые средства в соответствии со стилем, темой и задачей высказывания;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соблюдение языковых норм и правил правописания.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Любое сочинение оценивается двумя отметками: первая ставится за содержание и речевое оформление, вторая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за грамотность, т.е. за соблюдение орфографических, пунктуационных и языковых норм.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Содержание сочинения оценивается по следующим критериям:</w:t>
      </w:r>
    </w:p>
    <w:p>
      <w:pPr>
        <w:numPr>
          <w:ilvl w:val="0"/>
          <w:numId w:val="12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соответствие работы ученика теме и основной мысли;</w:t>
      </w:r>
    </w:p>
    <w:p>
      <w:pPr>
        <w:numPr>
          <w:ilvl w:val="0"/>
          <w:numId w:val="12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полнота раскрытия темы;</w:t>
      </w:r>
    </w:p>
    <w:p>
      <w:pPr>
        <w:numPr>
          <w:ilvl w:val="0"/>
          <w:numId w:val="12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правильность фактического материала;</w:t>
      </w:r>
    </w:p>
    <w:p>
      <w:pPr>
        <w:numPr>
          <w:ilvl w:val="0"/>
          <w:numId w:val="12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последовательность изложения.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При оценке речевого оформления сочинений учитывается:</w:t>
      </w:r>
    </w:p>
    <w:p>
      <w:pPr>
        <w:numPr>
          <w:ilvl w:val="0"/>
          <w:numId w:val="12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разнообразие словаря и грамматического строя речи;</w:t>
      </w:r>
    </w:p>
    <w:p>
      <w:pPr>
        <w:numPr>
          <w:ilvl w:val="0"/>
          <w:numId w:val="12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стилевое единство и выразительность речи;</w:t>
      </w:r>
    </w:p>
    <w:p>
      <w:pPr>
        <w:numPr>
          <w:ilvl w:val="0"/>
          <w:numId w:val="12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число речевых недочетов.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Грамотность оценивается по числу допущенных учеником ошибок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орфографических, пунктуационных и грамматических</w:t>
      </w:r>
    </w:p>
    <w:tbl>
      <w:tblPr/>
      <w:tblGrid>
        <w:gridCol w:w="1506"/>
        <w:gridCol w:w="4330"/>
        <w:gridCol w:w="3577"/>
      </w:tblGrid>
      <w:tr>
        <w:trPr>
          <w:trHeight w:val="1" w:hRule="atLeast"/>
          <w:jc w:val="left"/>
        </w:trPr>
        <w:tc>
          <w:tcPr>
            <w:tcW w:w="1506"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Оценка</w:t>
            </w:r>
          </w:p>
        </w:tc>
        <w:tc>
          <w:tcPr>
            <w:tcW w:w="4330"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Содержание и речь</w:t>
            </w:r>
          </w:p>
        </w:tc>
        <w:tc>
          <w:tcPr>
            <w:tcW w:w="3577"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Грамотность</w:t>
            </w:r>
          </w:p>
        </w:tc>
      </w:tr>
      <w:tr>
        <w:trPr>
          <w:trHeight w:val="1" w:hRule="atLeast"/>
          <w:jc w:val="left"/>
        </w:trPr>
        <w:tc>
          <w:tcPr>
            <w:tcW w:w="1506"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«5»</w:t>
            </w:r>
          </w:p>
        </w:tc>
        <w:tc>
          <w:tcPr>
            <w:tcW w:w="4330"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1.</w:t>
            </w:r>
            <w:r>
              <w:rPr>
                <w:rFonts w:ascii="Times New Roman" w:hAnsi="Times New Roman" w:cs="Times New Roman" w:eastAsia="Times New Roman"/>
                <w:color w:val="000000"/>
                <w:spacing w:val="0"/>
                <w:position w:val="0"/>
                <w:sz w:val="22"/>
                <w:shd w:fill="auto" w:val="clear"/>
              </w:rPr>
              <w:t xml:space="preserve">Содержание работы полностью соответствует теме.</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2.</w:t>
            </w:r>
            <w:r>
              <w:rPr>
                <w:rFonts w:ascii="Times New Roman" w:hAnsi="Times New Roman" w:cs="Times New Roman" w:eastAsia="Times New Roman"/>
                <w:color w:val="000000"/>
                <w:spacing w:val="0"/>
                <w:position w:val="0"/>
                <w:sz w:val="22"/>
                <w:shd w:fill="auto" w:val="clear"/>
              </w:rPr>
              <w:t xml:space="preserve">Фактические ошибки отсутствуют.</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3.</w:t>
            </w:r>
            <w:r>
              <w:rPr>
                <w:rFonts w:ascii="Times New Roman" w:hAnsi="Times New Roman" w:cs="Times New Roman" w:eastAsia="Times New Roman"/>
                <w:color w:val="000000"/>
                <w:spacing w:val="0"/>
                <w:position w:val="0"/>
                <w:sz w:val="22"/>
                <w:shd w:fill="auto" w:val="clear"/>
              </w:rPr>
              <w:t xml:space="preserve">Содержание излагается последовательно.</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4.</w:t>
            </w:r>
            <w:r>
              <w:rPr>
                <w:rFonts w:ascii="Times New Roman" w:hAnsi="Times New Roman" w:cs="Times New Roman" w:eastAsia="Times New Roman"/>
                <w:color w:val="000000"/>
                <w:spacing w:val="0"/>
                <w:position w:val="0"/>
                <w:sz w:val="22"/>
                <w:shd w:fill="auto" w:val="clear"/>
              </w:rPr>
              <w:t xml:space="preserve">Работа отличается богатством словаря, разнообразием используемых синтаксических конструкций, точностью словоупотребления.</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5.</w:t>
            </w:r>
            <w:r>
              <w:rPr>
                <w:rFonts w:ascii="Times New Roman" w:hAnsi="Times New Roman" w:cs="Times New Roman" w:eastAsia="Times New Roman"/>
                <w:color w:val="000000"/>
                <w:spacing w:val="0"/>
                <w:position w:val="0"/>
                <w:sz w:val="22"/>
                <w:shd w:fill="auto" w:val="clear"/>
              </w:rPr>
              <w:t xml:space="preserve">Достигнуты стилевое единство и выразительность текста.</w:t>
            </w:r>
          </w:p>
          <w:p>
            <w:pPr>
              <w:spacing w:before="0" w:after="136"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 целом в работе допускается 1 недочет в содержании 1-2 речевых недочета.</w:t>
            </w:r>
          </w:p>
        </w:tc>
        <w:tc>
          <w:tcPr>
            <w:tcW w:w="3577"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Допускаются:</w:t>
            </w:r>
          </w:p>
          <w:p>
            <w:pPr>
              <w:spacing w:before="0" w:after="136"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I </w:t>
            </w:r>
            <w:r>
              <w:rPr>
                <w:rFonts w:ascii="Times New Roman" w:hAnsi="Times New Roman" w:cs="Times New Roman" w:eastAsia="Times New Roman"/>
                <w:color w:val="000000"/>
                <w:spacing w:val="0"/>
                <w:position w:val="0"/>
                <w:sz w:val="22"/>
                <w:shd w:fill="auto" w:val="clear"/>
              </w:rPr>
              <w:t xml:space="preserve">орфографическая, или I пунктуационная, или 1 грамматическая ошибки</w:t>
            </w:r>
          </w:p>
        </w:tc>
      </w:tr>
      <w:tr>
        <w:trPr>
          <w:trHeight w:val="1" w:hRule="atLeast"/>
          <w:jc w:val="left"/>
        </w:trPr>
        <w:tc>
          <w:tcPr>
            <w:tcW w:w="1506"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«4»</w:t>
            </w:r>
          </w:p>
        </w:tc>
        <w:tc>
          <w:tcPr>
            <w:tcW w:w="4330"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1.</w:t>
            </w:r>
            <w:r>
              <w:rPr>
                <w:rFonts w:ascii="Times New Roman" w:hAnsi="Times New Roman" w:cs="Times New Roman" w:eastAsia="Times New Roman"/>
                <w:color w:val="000000"/>
                <w:spacing w:val="0"/>
                <w:position w:val="0"/>
                <w:sz w:val="22"/>
                <w:shd w:fill="auto" w:val="clear"/>
              </w:rPr>
              <w:t xml:space="preserve">Содержание работы в основном соответствует теме (имеются незначительные отклонения от темы).</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2.</w:t>
            </w:r>
            <w:r>
              <w:rPr>
                <w:rFonts w:ascii="Times New Roman" w:hAnsi="Times New Roman" w:cs="Times New Roman" w:eastAsia="Times New Roman"/>
                <w:color w:val="000000"/>
                <w:spacing w:val="0"/>
                <w:position w:val="0"/>
                <w:sz w:val="22"/>
                <w:shd w:fill="auto" w:val="clear"/>
              </w:rPr>
              <w:t xml:space="preserve">Содержание в основном достоверно, но имеются единичные фактические неточности.</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3.</w:t>
            </w:r>
            <w:r>
              <w:rPr>
                <w:rFonts w:ascii="Times New Roman" w:hAnsi="Times New Roman" w:cs="Times New Roman" w:eastAsia="Times New Roman"/>
                <w:color w:val="000000"/>
                <w:spacing w:val="0"/>
                <w:position w:val="0"/>
                <w:sz w:val="22"/>
                <w:shd w:fill="auto" w:val="clear"/>
              </w:rPr>
              <w:t xml:space="preserve">Имеются незначительные нарушения последовательности в изложении мыслей.</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4.</w:t>
            </w:r>
            <w:r>
              <w:rPr>
                <w:rFonts w:ascii="Times New Roman" w:hAnsi="Times New Roman" w:cs="Times New Roman" w:eastAsia="Times New Roman"/>
                <w:color w:val="000000"/>
                <w:spacing w:val="0"/>
                <w:position w:val="0"/>
                <w:sz w:val="22"/>
                <w:shd w:fill="auto" w:val="clear"/>
              </w:rPr>
              <w:t xml:space="preserve">Лексический и грамматический строй речи достаточно разнообразен.</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5.</w:t>
            </w:r>
            <w:r>
              <w:rPr>
                <w:rFonts w:ascii="Times New Roman" w:hAnsi="Times New Roman" w:cs="Times New Roman" w:eastAsia="Times New Roman"/>
                <w:color w:val="000000"/>
                <w:spacing w:val="0"/>
                <w:position w:val="0"/>
                <w:sz w:val="22"/>
                <w:shd w:fill="auto" w:val="clear"/>
              </w:rPr>
              <w:t xml:space="preserve">Стиль работы отличается единством и достаточной выразительностью.</w:t>
            </w:r>
          </w:p>
          <w:p>
            <w:pPr>
              <w:spacing w:before="0" w:after="136"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 целом в работе допускается не более 2 недочетов в содержании и не более 3-4 речевых недочетов.</w:t>
            </w:r>
          </w:p>
        </w:tc>
        <w:tc>
          <w:tcPr>
            <w:tcW w:w="3577"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Допускаются: 2 орфографические и 2 пунктуационные ошибки, или 1 орфографическая и 3 пунктуационные ошибки, или 4 пунктуационные ошибки при отсутствии орфографических ошибок, а также 2 грамматические ошибки</w:t>
            </w:r>
          </w:p>
        </w:tc>
      </w:tr>
      <w:tr>
        <w:trPr>
          <w:trHeight w:val="1" w:hRule="atLeast"/>
          <w:jc w:val="left"/>
        </w:trPr>
        <w:tc>
          <w:tcPr>
            <w:tcW w:w="1506"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 </w:t>
            </w:r>
          </w:p>
        </w:tc>
        <w:tc>
          <w:tcPr>
            <w:tcW w:w="4330"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1.</w:t>
            </w:r>
            <w:r>
              <w:rPr>
                <w:rFonts w:ascii="Times New Roman" w:hAnsi="Times New Roman" w:cs="Times New Roman" w:eastAsia="Times New Roman"/>
                <w:color w:val="000000"/>
                <w:spacing w:val="0"/>
                <w:position w:val="0"/>
                <w:sz w:val="22"/>
                <w:shd w:fill="auto" w:val="clear"/>
              </w:rPr>
              <w:t xml:space="preserve">В работе допущены существенные отклонения</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2.</w:t>
            </w:r>
            <w:r>
              <w:rPr>
                <w:rFonts w:ascii="Times New Roman" w:hAnsi="Times New Roman" w:cs="Times New Roman" w:eastAsia="Times New Roman"/>
                <w:color w:val="000000"/>
                <w:spacing w:val="0"/>
                <w:position w:val="0"/>
                <w:sz w:val="22"/>
                <w:shd w:fill="auto" w:val="clear"/>
              </w:rPr>
              <w:t xml:space="preserve">Работа достоверна в главном, но в ней имеются отдельные фактические неточности.</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3.</w:t>
            </w:r>
            <w:r>
              <w:rPr>
                <w:rFonts w:ascii="Times New Roman" w:hAnsi="Times New Roman" w:cs="Times New Roman" w:eastAsia="Times New Roman"/>
                <w:color w:val="000000"/>
                <w:spacing w:val="0"/>
                <w:position w:val="0"/>
                <w:sz w:val="22"/>
                <w:shd w:fill="auto" w:val="clear"/>
              </w:rPr>
              <w:t xml:space="preserve">Допущены отдельные нарушения последовательности изложения</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4.</w:t>
            </w:r>
            <w:r>
              <w:rPr>
                <w:rFonts w:ascii="Times New Roman" w:hAnsi="Times New Roman" w:cs="Times New Roman" w:eastAsia="Times New Roman"/>
                <w:color w:val="000000"/>
                <w:spacing w:val="0"/>
                <w:position w:val="0"/>
                <w:sz w:val="22"/>
                <w:shd w:fill="auto" w:val="clear"/>
              </w:rPr>
              <w:t xml:space="preserve">Беден словарь и однообразны употребляемые синтаксические конструкции, встречается неправильное словоупотребление.</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5.</w:t>
            </w:r>
            <w:r>
              <w:rPr>
                <w:rFonts w:ascii="Times New Roman" w:hAnsi="Times New Roman" w:cs="Times New Roman" w:eastAsia="Times New Roman"/>
                <w:color w:val="000000"/>
                <w:spacing w:val="0"/>
                <w:position w:val="0"/>
                <w:sz w:val="22"/>
                <w:shd w:fill="auto" w:val="clear"/>
              </w:rPr>
              <w:t xml:space="preserve">Стиль работы не отличается единством, речь недостаточно выразительна.</w:t>
            </w:r>
          </w:p>
          <w:p>
            <w:pPr>
              <w:spacing w:before="0" w:after="136"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 целом в работе допускается не более 4 недочетов в содержании и 5 речевых недочетов.</w:t>
            </w:r>
          </w:p>
        </w:tc>
        <w:tc>
          <w:tcPr>
            <w:tcW w:w="3577"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Допускаются:</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4 </w:t>
            </w:r>
            <w:r>
              <w:rPr>
                <w:rFonts w:ascii="Times New Roman" w:hAnsi="Times New Roman" w:cs="Times New Roman" w:eastAsia="Times New Roman"/>
                <w:color w:val="000000"/>
                <w:spacing w:val="0"/>
                <w:position w:val="0"/>
                <w:sz w:val="22"/>
                <w:shd w:fill="auto" w:val="clear"/>
              </w:rPr>
              <w:t xml:space="preserve">орфографические и</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4 </w:t>
            </w:r>
            <w:r>
              <w:rPr>
                <w:rFonts w:ascii="Times New Roman" w:hAnsi="Times New Roman" w:cs="Times New Roman" w:eastAsia="Times New Roman"/>
                <w:color w:val="000000"/>
                <w:spacing w:val="0"/>
                <w:position w:val="0"/>
                <w:sz w:val="22"/>
                <w:shd w:fill="auto" w:val="clear"/>
              </w:rPr>
              <w:t xml:space="preserve">пунктуационные ошибки,</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или 3 орф. и 5 пунк.,или</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7 </w:t>
            </w:r>
            <w:r>
              <w:rPr>
                <w:rFonts w:ascii="Times New Roman" w:hAnsi="Times New Roman" w:cs="Times New Roman" w:eastAsia="Times New Roman"/>
                <w:color w:val="000000"/>
                <w:spacing w:val="0"/>
                <w:position w:val="0"/>
                <w:sz w:val="22"/>
                <w:shd w:fill="auto" w:val="clear"/>
              </w:rPr>
              <w:t xml:space="preserve">пунк. при отсутствии</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орфографических (в 5 кл.-</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5 </w:t>
            </w:r>
            <w:r>
              <w:rPr>
                <w:rFonts w:ascii="Times New Roman" w:hAnsi="Times New Roman" w:cs="Times New Roman" w:eastAsia="Times New Roman"/>
                <w:color w:val="000000"/>
                <w:spacing w:val="0"/>
                <w:position w:val="0"/>
                <w:sz w:val="22"/>
                <w:shd w:fill="auto" w:val="clear"/>
              </w:rPr>
              <w:t xml:space="preserve">орф. и 4 пунк., а также</w:t>
            </w:r>
          </w:p>
          <w:p>
            <w:pPr>
              <w:spacing w:before="0" w:after="136"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4 </w:t>
            </w:r>
            <w:r>
              <w:rPr>
                <w:rFonts w:ascii="Times New Roman" w:hAnsi="Times New Roman" w:cs="Times New Roman" w:eastAsia="Times New Roman"/>
                <w:color w:val="000000"/>
                <w:spacing w:val="0"/>
                <w:position w:val="0"/>
                <w:sz w:val="22"/>
                <w:shd w:fill="auto" w:val="clear"/>
              </w:rPr>
              <w:t xml:space="preserve">грамматических ошибки</w:t>
            </w:r>
          </w:p>
        </w:tc>
      </w:tr>
      <w:tr>
        <w:trPr>
          <w:trHeight w:val="1" w:hRule="atLeast"/>
          <w:jc w:val="left"/>
        </w:trPr>
        <w:tc>
          <w:tcPr>
            <w:tcW w:w="1506"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«2»</w:t>
            </w:r>
          </w:p>
        </w:tc>
        <w:tc>
          <w:tcPr>
            <w:tcW w:w="4330"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Работа не соответствует теме. Допущено много фактических неточностей. Нарушена последовательность мыслей во всех частях работы, отсутствует связь между ними, работа не соответствует плану. Крайне беден словарь, работа написана короткими однотипными предложениями со слабо выраженной связью между ними, часты случаи неправильного словоупотребления. Нарушено стилевое единство текста. В целом в работе допущено 6 недочетов и до 7 речевых недочетов</w:t>
            </w:r>
          </w:p>
        </w:tc>
        <w:tc>
          <w:tcPr>
            <w:tcW w:w="3577" w:type="dxa"/>
            <w:tcBorders>
              <w:top w:val="single" w:color="8099b3" w:sz="6"/>
              <w:left w:val="single" w:color="8099b3" w:sz="6"/>
              <w:bottom w:val="single" w:color="8099b3" w:sz="6"/>
              <w:right w:val="single" w:color="8099b3" w:sz="6"/>
            </w:tcBorders>
            <w:shd w:color="auto" w:fill="auto" w:val="clear"/>
            <w:tcMar>
              <w:left w:w="28" w:type="dxa"/>
              <w:right w:w="28" w:type="dxa"/>
            </w:tcMar>
            <w:vAlign w:val="top"/>
          </w:tcPr>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Допускаются:</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7 </w:t>
            </w:r>
            <w:r>
              <w:rPr>
                <w:rFonts w:ascii="Times New Roman" w:hAnsi="Times New Roman" w:cs="Times New Roman" w:eastAsia="Times New Roman"/>
                <w:color w:val="000000"/>
                <w:spacing w:val="0"/>
                <w:position w:val="0"/>
                <w:sz w:val="22"/>
                <w:shd w:fill="auto" w:val="clear"/>
              </w:rPr>
              <w:t xml:space="preserve">орф. и 7 пунк. ошибок, или</w:t>
            </w:r>
          </w:p>
          <w:p>
            <w:pPr>
              <w:spacing w:before="0" w:after="136"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6 </w:t>
            </w:r>
            <w:r>
              <w:rPr>
                <w:rFonts w:ascii="Times New Roman" w:hAnsi="Times New Roman" w:cs="Times New Roman" w:eastAsia="Times New Roman"/>
                <w:color w:val="000000"/>
                <w:spacing w:val="0"/>
                <w:position w:val="0"/>
                <w:sz w:val="22"/>
                <w:shd w:fill="auto" w:val="clear"/>
              </w:rPr>
              <w:t xml:space="preserve">орф. и 8 пунк., или 5 орф. и 9 пунк., или 9 пунк., или 8 орф. и 5 пунк., а также 7 грамматических</w:t>
            </w:r>
          </w:p>
          <w:p>
            <w:pPr>
              <w:spacing w:before="0" w:after="136"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ошибок</w:t>
            </w:r>
          </w:p>
        </w:tc>
      </w:tr>
    </w:tbl>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Примечание.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При оценке сочинения необходимо учитывать самостоятельность (</w:t>
      </w:r>
      <w:r>
        <w:rPr>
          <w:rFonts w:ascii="Times New Roman" w:hAnsi="Times New Roman" w:cs="Times New Roman" w:eastAsia="Times New Roman"/>
          <w:color w:val="000000"/>
          <w:spacing w:val="0"/>
          <w:position w:val="0"/>
          <w:sz w:val="22"/>
          <w:u w:val="single"/>
          <w:shd w:fill="FFFFFF" w:val="clear"/>
        </w:rPr>
        <w:t xml:space="preserve">плагиат не допускается</w:t>
      </w:r>
      <w:r>
        <w:rPr>
          <w:rFonts w:ascii="Times New Roman" w:hAnsi="Times New Roman" w:cs="Times New Roman" w:eastAsia="Times New Roman"/>
          <w:color w:val="000000"/>
          <w:spacing w:val="0"/>
          <w:position w:val="0"/>
          <w:sz w:val="22"/>
          <w:shd w:fill="FFFFFF" w:val="clear"/>
        </w:rPr>
        <w:t xml:space="preserve">), оригинальность замысла ученического сочинения, уровень его композиционного и речевого оформления. Наличие оригинального замысла, его хорошая реализация позволяют повысить первую отметку за сочинение на один балл.</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2. </w:t>
      </w:r>
      <w:r>
        <w:rPr>
          <w:rFonts w:ascii="Times New Roman" w:hAnsi="Times New Roman" w:cs="Times New Roman" w:eastAsia="Times New Roman"/>
          <w:color w:val="000000"/>
          <w:spacing w:val="0"/>
          <w:position w:val="0"/>
          <w:sz w:val="22"/>
          <w:shd w:fill="FFFFFF" w:val="clear"/>
        </w:rPr>
        <w:t xml:space="preserve">Первая отметка (за содержание и речь) не может быть положительной, если не раскрыта тема высказывания, хотя по остальным показателям оно написано удовлетворительно.</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3. </w:t>
      </w:r>
      <w:r>
        <w:rPr>
          <w:rFonts w:ascii="Times New Roman" w:hAnsi="Times New Roman" w:cs="Times New Roman" w:eastAsia="Times New Roman"/>
          <w:color w:val="000000"/>
          <w:spacing w:val="0"/>
          <w:position w:val="0"/>
          <w:sz w:val="22"/>
          <w:shd w:fill="FFFFFF" w:val="clear"/>
        </w:rPr>
        <w:t xml:space="preserve">На оценку сочинения  распространяются положения об однотипных и негрубых ошибках, а также о сделанных учеником исправлениях.</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                                               </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p>
    <w:p>
      <w:pPr>
        <w:spacing w:before="0" w:after="0" w:line="240"/>
        <w:ind w:right="0" w:left="0" w:firstLine="709"/>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Контрольные работы, 5 класс </w:t>
      </w:r>
    </w:p>
    <w:p>
      <w:pPr>
        <w:spacing w:before="0" w:after="0" w:line="240"/>
        <w:ind w:right="0" w:left="0" w:firstLine="709"/>
        <w:jc w:val="right"/>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Контрольная работа (входная)</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Ф.И. учащегося_______________________________________________</w:t>
      </w: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1.</w:t>
      </w:r>
      <w:r>
        <w:rPr>
          <w:rFonts w:ascii="Times New Roman" w:hAnsi="Times New Roman" w:cs="Times New Roman" w:eastAsia="Times New Roman"/>
          <w:b/>
          <w:color w:val="auto"/>
          <w:spacing w:val="0"/>
          <w:position w:val="0"/>
          <w:sz w:val="22"/>
          <w:shd w:fill="auto" w:val="clear"/>
        </w:rPr>
        <w:t xml:space="preserve">Назовите писателей и их книги, которые вы прочитали летом или в 4 классе.</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2.</w:t>
      </w:r>
      <w:r>
        <w:rPr>
          <w:rFonts w:ascii="Times New Roman" w:hAnsi="Times New Roman" w:cs="Times New Roman" w:eastAsia="Times New Roman"/>
          <w:b/>
          <w:color w:val="auto"/>
          <w:spacing w:val="0"/>
          <w:position w:val="0"/>
          <w:sz w:val="22"/>
          <w:shd w:fill="auto" w:val="clear"/>
        </w:rPr>
        <w:t xml:space="preserve">Напиши фамилию, имя, отчество твоего самого любимого писателя. Напиши название самого любимого его произведения.</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______________________________________________________________________________________________________________________________________________________________________________________________________</w:t>
      </w: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3.</w:t>
      </w:r>
      <w:r>
        <w:rPr>
          <w:rFonts w:ascii="Times New Roman" w:hAnsi="Times New Roman" w:cs="Times New Roman" w:eastAsia="Times New Roman"/>
          <w:b/>
          <w:color w:val="auto"/>
          <w:spacing w:val="0"/>
          <w:position w:val="0"/>
          <w:sz w:val="22"/>
          <w:shd w:fill="auto" w:val="clear"/>
        </w:rPr>
        <w:t xml:space="preserve">Вспомни выученное наизусть стихотворение, напиши его название и автора.</w:t>
      </w: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О чем это стихотворение? Напиши 2-3 строчки из него.</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Какое настроение в нем выражено?</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____________________________________________________________________________________________________________________________________  </w:t>
      </w: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4.</w:t>
      </w:r>
      <w:r>
        <w:rPr>
          <w:rFonts w:ascii="Times New Roman" w:hAnsi="Times New Roman" w:cs="Times New Roman" w:eastAsia="Times New Roman"/>
          <w:b/>
          <w:color w:val="auto"/>
          <w:spacing w:val="0"/>
          <w:position w:val="0"/>
          <w:sz w:val="22"/>
          <w:shd w:fill="auto" w:val="clear"/>
        </w:rPr>
        <w:t xml:space="preserve">Продолжи название книги:</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Сказка о мертвой _________________________________________________</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709"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5.</w:t>
      </w:r>
      <w:r>
        <w:rPr>
          <w:rFonts w:ascii="Times New Roman" w:hAnsi="Times New Roman" w:cs="Times New Roman" w:eastAsia="Times New Roman"/>
          <w:b/>
          <w:color w:val="auto"/>
          <w:spacing w:val="0"/>
          <w:position w:val="0"/>
          <w:sz w:val="22"/>
          <w:shd w:fill="auto" w:val="clear"/>
        </w:rPr>
        <w:t xml:space="preserve">Продолжи пословицы:</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Кто не работает,_____________________________________________</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Любишь кататься, ___________________________________________</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709"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6.</w:t>
      </w:r>
      <w:r>
        <w:rPr>
          <w:rFonts w:ascii="Times New Roman" w:hAnsi="Times New Roman" w:cs="Times New Roman" w:eastAsia="Times New Roman"/>
          <w:b/>
          <w:color w:val="auto"/>
          <w:spacing w:val="0"/>
          <w:position w:val="0"/>
          <w:sz w:val="22"/>
          <w:shd w:fill="auto" w:val="clear"/>
        </w:rPr>
        <w:t xml:space="preserve">Опиши ситуацию, когда можно применить пословицу: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Кончил дело, гуляй смело</w:t>
      </w:r>
      <w:r>
        <w:rPr>
          <w:rFonts w:ascii="Times New Roman" w:hAnsi="Times New Roman" w:cs="Times New Roman" w:eastAsia="Times New Roman"/>
          <w:b/>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before="0" w:after="0" w:line="240"/>
        <w:ind w:right="0" w:left="0" w:firstLine="709"/>
        <w:jc w:val="left"/>
        <w:rPr>
          <w:rFonts w:ascii="Times New Roman" w:hAnsi="Times New Roman" w:cs="Times New Roman" w:eastAsia="Times New Roman"/>
          <w:b/>
          <w:color w:val="000000"/>
          <w:spacing w:val="0"/>
          <w:position w:val="0"/>
          <w:sz w:val="22"/>
          <w:shd w:fill="auto" w:val="clear"/>
        </w:rPr>
      </w:pPr>
    </w:p>
    <w:p>
      <w:pPr>
        <w:spacing w:before="0" w:after="0" w:line="240"/>
        <w:ind w:right="0" w:left="0" w:firstLine="709"/>
        <w:jc w:val="left"/>
        <w:rPr>
          <w:rFonts w:ascii="Times New Roman" w:hAnsi="Times New Roman" w:cs="Times New Roman" w:eastAsia="Times New Roman"/>
          <w:b/>
          <w:color w:val="000000"/>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Контрольное тестирование</w:t>
      </w:r>
    </w:p>
    <w:p>
      <w:pPr>
        <w:spacing w:before="0" w:after="0" w:line="240"/>
        <w:ind w:right="0" w:left="0" w:firstLine="709"/>
        <w:jc w:val="center"/>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по творчеству И. А. Крылова, В. А. Жуковского</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br/>
      </w:r>
      <w:r>
        <w:rPr>
          <w:rFonts w:ascii="Times New Roman" w:hAnsi="Times New Roman" w:cs="Times New Roman" w:eastAsia="Times New Roman"/>
          <w:b/>
          <w:color w:val="000000"/>
          <w:spacing w:val="0"/>
          <w:position w:val="0"/>
          <w:sz w:val="22"/>
          <w:shd w:fill="auto" w:val="clear"/>
        </w:rPr>
        <w:t xml:space="preserve">1. </w:t>
      </w:r>
      <w:r>
        <w:rPr>
          <w:rFonts w:ascii="Times New Roman" w:hAnsi="Times New Roman" w:cs="Times New Roman" w:eastAsia="Times New Roman"/>
          <w:b/>
          <w:i/>
          <w:color w:val="000000"/>
          <w:spacing w:val="0"/>
          <w:position w:val="0"/>
          <w:sz w:val="22"/>
          <w:shd w:fill="auto" w:val="clear"/>
        </w:rPr>
        <w:t xml:space="preserve"> </w:t>
      </w:r>
      <w:r>
        <w:rPr>
          <w:rFonts w:ascii="Times New Roman" w:hAnsi="Times New Roman" w:cs="Times New Roman" w:eastAsia="Times New Roman"/>
          <w:b/>
          <w:i/>
          <w:color w:val="000000"/>
          <w:spacing w:val="0"/>
          <w:position w:val="0"/>
          <w:sz w:val="22"/>
          <w:shd w:fill="auto" w:val="clear"/>
        </w:rPr>
        <w:t xml:space="preserve">В сказке В.А. Жуковского </w:t>
      </w:r>
      <w:r>
        <w:rPr>
          <w:rFonts w:ascii="Times New Roman" w:hAnsi="Times New Roman" w:cs="Times New Roman" w:eastAsia="Times New Roman"/>
          <w:b/>
          <w:i/>
          <w:color w:val="000000"/>
          <w:spacing w:val="0"/>
          <w:position w:val="0"/>
          <w:sz w:val="22"/>
          <w:shd w:fill="auto" w:val="clear"/>
        </w:rPr>
        <w:t xml:space="preserve">«</w:t>
      </w:r>
      <w:r>
        <w:rPr>
          <w:rFonts w:ascii="Times New Roman" w:hAnsi="Times New Roman" w:cs="Times New Roman" w:eastAsia="Times New Roman"/>
          <w:b/>
          <w:i/>
          <w:color w:val="000000"/>
          <w:spacing w:val="0"/>
          <w:position w:val="0"/>
          <w:sz w:val="22"/>
          <w:shd w:fill="auto" w:val="clear"/>
        </w:rPr>
        <w:t xml:space="preserve">Спящая царевна</w:t>
      </w:r>
      <w:r>
        <w:rPr>
          <w:rFonts w:ascii="Times New Roman" w:hAnsi="Times New Roman" w:cs="Times New Roman" w:eastAsia="Times New Roman"/>
          <w:b/>
          <w:i/>
          <w:color w:val="000000"/>
          <w:spacing w:val="0"/>
          <w:position w:val="0"/>
          <w:sz w:val="22"/>
          <w:shd w:fill="auto" w:val="clear"/>
        </w:rPr>
        <w:t xml:space="preserve">» </w:t>
      </w:r>
      <w:r>
        <w:rPr>
          <w:rFonts w:ascii="Times New Roman" w:hAnsi="Times New Roman" w:cs="Times New Roman" w:eastAsia="Times New Roman"/>
          <w:b/>
          <w:i/>
          <w:color w:val="000000"/>
          <w:spacing w:val="0"/>
          <w:position w:val="0"/>
          <w:sz w:val="22"/>
          <w:shd w:fill="auto" w:val="clear"/>
        </w:rPr>
        <w:t xml:space="preserve">употреблено много устаревших слов. Замените данные слова современными:</w:t>
      </w:r>
      <w:r>
        <w:rPr>
          <w:rFonts w:ascii="Times New Roman" w:hAnsi="Times New Roman" w:cs="Times New Roman" w:eastAsia="Times New Roman"/>
          <w:color w:val="000000"/>
          <w:spacing w:val="0"/>
          <w:position w:val="0"/>
          <w:sz w:val="22"/>
          <w:shd w:fill="auto" w:val="clear"/>
        </w:rPr>
        <w:br/>
        <w:t xml:space="preserve">Ланиты </w:t>
      </w: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 </w:t>
      </w:r>
      <w:r>
        <w:rPr>
          <w:rFonts w:ascii="Times New Roman" w:hAnsi="Times New Roman" w:cs="Times New Roman" w:eastAsia="Times New Roman"/>
          <w:color w:val="000000"/>
          <w:spacing w:val="0"/>
          <w:position w:val="0"/>
          <w:sz w:val="22"/>
          <w:shd w:fill="auto" w:val="clear"/>
        </w:rPr>
        <w:t xml:space="preserve">Очи </w:t>
      </w:r>
      <w:r>
        <w:rPr>
          <w:rFonts w:ascii="Times New Roman" w:hAnsi="Times New Roman" w:cs="Times New Roman" w:eastAsia="Times New Roman"/>
          <w:color w:val="000000"/>
          <w:spacing w:val="0"/>
          <w:position w:val="0"/>
          <w:sz w:val="22"/>
          <w:shd w:fill="auto" w:val="clear"/>
        </w:rPr>
        <w:t xml:space="preserve">– </w:t>
      </w:r>
      <w:r>
        <w:rPr>
          <w:rFonts w:ascii="Times New Roman" w:hAnsi="Times New Roman" w:cs="Times New Roman" w:eastAsia="Times New Roman"/>
          <w:color w:val="000000"/>
          <w:spacing w:val="0"/>
          <w:position w:val="0"/>
          <w:sz w:val="22"/>
          <w:shd w:fill="auto" w:val="clear"/>
        </w:rPr>
        <w:br/>
      </w:r>
      <w:r>
        <w:rPr>
          <w:rFonts w:ascii="Times New Roman" w:hAnsi="Times New Roman" w:cs="Times New Roman" w:eastAsia="Times New Roman"/>
          <w:color w:val="000000"/>
          <w:spacing w:val="0"/>
          <w:position w:val="0"/>
          <w:sz w:val="22"/>
          <w:shd w:fill="auto" w:val="clear"/>
        </w:rPr>
        <w:t xml:space="preserve">Чело </w:t>
      </w: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 </w:t>
      </w:r>
      <w:r>
        <w:rPr>
          <w:rFonts w:ascii="Times New Roman" w:hAnsi="Times New Roman" w:cs="Times New Roman" w:eastAsia="Times New Roman"/>
          <w:color w:val="000000"/>
          <w:spacing w:val="0"/>
          <w:position w:val="0"/>
          <w:sz w:val="22"/>
          <w:shd w:fill="auto" w:val="clear"/>
        </w:rPr>
        <w:t xml:space="preserve">Стан </w:t>
      </w:r>
      <w:r>
        <w:rPr>
          <w:rFonts w:ascii="Times New Roman" w:hAnsi="Times New Roman" w:cs="Times New Roman" w:eastAsia="Times New Roman"/>
          <w:color w:val="000000"/>
          <w:spacing w:val="0"/>
          <w:position w:val="0"/>
          <w:sz w:val="22"/>
          <w:shd w:fill="auto" w:val="clear"/>
        </w:rPr>
        <w:t xml:space="preserve">–</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2.</w:t>
      </w:r>
      <w:r>
        <w:rPr>
          <w:rFonts w:ascii="Times New Roman" w:hAnsi="Times New Roman" w:cs="Times New Roman" w:eastAsia="Times New Roman"/>
          <w:color w:val="000000"/>
          <w:spacing w:val="0"/>
          <w:position w:val="0"/>
          <w:sz w:val="22"/>
          <w:shd w:fill="auto" w:val="clear"/>
        </w:rPr>
        <w:t xml:space="preserve"> </w:t>
      </w:r>
      <w:r>
        <w:rPr>
          <w:rFonts w:ascii="Times New Roman" w:hAnsi="Times New Roman" w:cs="Times New Roman" w:eastAsia="Times New Roman"/>
          <w:b/>
          <w:i/>
          <w:color w:val="000000"/>
          <w:spacing w:val="0"/>
          <w:position w:val="0"/>
          <w:sz w:val="22"/>
          <w:shd w:fill="auto" w:val="clear"/>
        </w:rPr>
        <w:t xml:space="preserve">Что такое басня? Каких баснописцев вы знаете?</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3.</w:t>
      </w:r>
      <w:r>
        <w:rPr>
          <w:rFonts w:ascii="Times New Roman" w:hAnsi="Times New Roman" w:cs="Times New Roman" w:eastAsia="Times New Roman"/>
          <w:color w:val="000000"/>
          <w:spacing w:val="0"/>
          <w:position w:val="0"/>
          <w:sz w:val="22"/>
          <w:shd w:fill="auto" w:val="clear"/>
        </w:rPr>
        <w:t xml:space="preserve"> </w:t>
      </w:r>
      <w:r>
        <w:rPr>
          <w:rFonts w:ascii="Times New Roman" w:hAnsi="Times New Roman" w:cs="Times New Roman" w:eastAsia="Times New Roman"/>
          <w:b/>
          <w:i/>
          <w:color w:val="000000"/>
          <w:spacing w:val="0"/>
          <w:position w:val="0"/>
          <w:sz w:val="22"/>
          <w:shd w:fill="auto" w:val="clear"/>
        </w:rPr>
        <w:t xml:space="preserve">Как называются процитированные части басен Крылова? Из каких басен они взяты?</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А) Уж сколько раз твердили миру,</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Что лесть гнусна, вредна; но только всё не впрок,</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И в сердце льстец всегда отыщет уголок.</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Б) Когда в товарищах согласья нет,</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На лад их дело не пойдёт</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И выйдет из него не дело, только мука.</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 У сильно всегда бессильный виноват.</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Г) А вы, друзья, как не садитесь,</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Всё в музыканты не годитесь.</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4.</w:t>
      </w:r>
      <w:r>
        <w:rPr>
          <w:rFonts w:ascii="Times New Roman" w:hAnsi="Times New Roman" w:cs="Times New Roman" w:eastAsia="Times New Roman"/>
          <w:color w:val="000000"/>
          <w:spacing w:val="0"/>
          <w:position w:val="0"/>
          <w:sz w:val="22"/>
          <w:shd w:fill="auto" w:val="clear"/>
        </w:rPr>
        <w:t xml:space="preserve"> </w:t>
      </w:r>
      <w:r>
        <w:rPr>
          <w:rFonts w:ascii="Times New Roman" w:hAnsi="Times New Roman" w:cs="Times New Roman" w:eastAsia="Times New Roman"/>
          <w:b/>
          <w:i/>
          <w:color w:val="000000"/>
          <w:spacing w:val="0"/>
          <w:position w:val="0"/>
          <w:sz w:val="22"/>
          <w:shd w:fill="auto" w:val="clear"/>
        </w:rPr>
        <w:t xml:space="preserve">Из какой сказки В. А. Жуковского взят данный отрывок? Какие сказки он вам напоминает?</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Гостья жданная вошла;</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Пряха молча подала в руки ей веретено</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Та взяла, и вмиг оно укололо руку ей…</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Всё исчезло из очей; На неё находит сон;</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Вместе с ней объемлет он весь огромный царский дом;</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Всё утихнуло кругом; возвращаясь во дворец</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Пошатнулся и зевнул и с царицею заснул;</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p>
    <w:p>
      <w:pPr>
        <w:spacing w:before="0" w:after="0" w:line="240"/>
        <w:ind w:right="0" w:left="0" w:firstLine="0"/>
        <w:jc w:val="left"/>
        <w:rPr>
          <w:rFonts w:ascii="Times New Roman" w:hAnsi="Times New Roman" w:cs="Times New Roman" w:eastAsia="Times New Roman"/>
          <w:b/>
          <w:i/>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5. </w:t>
      </w:r>
      <w:r>
        <w:rPr>
          <w:rFonts w:ascii="Times New Roman" w:hAnsi="Times New Roman" w:cs="Times New Roman" w:eastAsia="Times New Roman"/>
          <w:b/>
          <w:i/>
          <w:color w:val="000000"/>
          <w:spacing w:val="0"/>
          <w:position w:val="0"/>
          <w:sz w:val="22"/>
          <w:shd w:fill="auto" w:val="clear"/>
        </w:rPr>
        <w:t xml:space="preserve">Приглашая на пир в честь рождения дочери из сказки  чародеек, царь </w:t>
      </w:r>
      <w:r>
        <w:rPr>
          <w:rFonts w:ascii="Times New Roman" w:hAnsi="Times New Roman" w:cs="Times New Roman" w:eastAsia="Times New Roman"/>
          <w:b/>
          <w:i/>
          <w:color w:val="000000"/>
          <w:spacing w:val="0"/>
          <w:position w:val="0"/>
          <w:sz w:val="22"/>
          <w:shd w:fill="auto" w:val="clear"/>
        </w:rPr>
        <w:t xml:space="preserve">«</w:t>
      </w:r>
      <w:r>
        <w:rPr>
          <w:rFonts w:ascii="Times New Roman" w:hAnsi="Times New Roman" w:cs="Times New Roman" w:eastAsia="Times New Roman"/>
          <w:b/>
          <w:i/>
          <w:color w:val="000000"/>
          <w:spacing w:val="0"/>
          <w:position w:val="0"/>
          <w:sz w:val="22"/>
          <w:shd w:fill="auto" w:val="clear"/>
        </w:rPr>
        <w:t xml:space="preserve">двенадцатой одной, хромоногой, старой, злой</w:t>
      </w:r>
      <w:r>
        <w:rPr>
          <w:rFonts w:ascii="Times New Roman" w:hAnsi="Times New Roman" w:cs="Times New Roman" w:eastAsia="Times New Roman"/>
          <w:b/>
          <w:i/>
          <w:color w:val="000000"/>
          <w:spacing w:val="0"/>
          <w:position w:val="0"/>
          <w:sz w:val="22"/>
          <w:shd w:fill="auto" w:val="clear"/>
        </w:rPr>
        <w:t xml:space="preserve">» </w:t>
      </w:r>
      <w:r>
        <w:rPr>
          <w:rFonts w:ascii="Times New Roman" w:hAnsi="Times New Roman" w:cs="Times New Roman" w:eastAsia="Times New Roman"/>
          <w:b/>
          <w:i/>
          <w:color w:val="000000"/>
          <w:spacing w:val="0"/>
          <w:position w:val="0"/>
          <w:sz w:val="22"/>
          <w:shd w:fill="auto" w:val="clear"/>
        </w:rPr>
        <w:t xml:space="preserve">на праздник не позвал. Почему?</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p>
    <w:p>
      <w:pPr>
        <w:spacing w:before="0" w:after="0" w:line="240"/>
        <w:ind w:right="0" w:left="0" w:firstLine="0"/>
        <w:jc w:val="left"/>
        <w:rPr>
          <w:rFonts w:ascii="Times New Roman" w:hAnsi="Times New Roman" w:cs="Times New Roman" w:eastAsia="Times New Roman"/>
          <w:b/>
          <w:i/>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6.</w:t>
      </w:r>
      <w:r>
        <w:rPr>
          <w:rFonts w:ascii="Times New Roman" w:hAnsi="Times New Roman" w:cs="Times New Roman" w:eastAsia="Times New Roman"/>
          <w:color w:val="000000"/>
          <w:spacing w:val="0"/>
          <w:position w:val="0"/>
          <w:sz w:val="22"/>
          <w:shd w:fill="auto" w:val="clear"/>
        </w:rPr>
        <w:t xml:space="preserve"> </w:t>
      </w:r>
      <w:r>
        <w:rPr>
          <w:rFonts w:ascii="Times New Roman" w:hAnsi="Times New Roman" w:cs="Times New Roman" w:eastAsia="Times New Roman"/>
          <w:b/>
          <w:i/>
          <w:color w:val="000000"/>
          <w:spacing w:val="0"/>
          <w:position w:val="0"/>
          <w:sz w:val="22"/>
          <w:shd w:fill="auto" w:val="clear"/>
        </w:rPr>
        <w:t xml:space="preserve">Попробуйте описать царевну. В чём особенность её костюма?</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7. </w:t>
      </w:r>
      <w:r>
        <w:rPr>
          <w:rFonts w:ascii="Times New Roman" w:hAnsi="Times New Roman" w:cs="Times New Roman" w:eastAsia="Times New Roman"/>
          <w:b/>
          <w:i/>
          <w:color w:val="000000"/>
          <w:spacing w:val="0"/>
          <w:position w:val="0"/>
          <w:sz w:val="22"/>
          <w:shd w:fill="auto" w:val="clear"/>
        </w:rPr>
        <w:t xml:space="preserve">Соотнесите автора и название произведения.</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1. </w:t>
      </w:r>
      <w:r>
        <w:rPr>
          <w:rFonts w:ascii="Times New Roman" w:hAnsi="Times New Roman" w:cs="Times New Roman" w:eastAsia="Times New Roman"/>
          <w:color w:val="000000"/>
          <w:spacing w:val="0"/>
          <w:position w:val="0"/>
          <w:sz w:val="22"/>
          <w:shd w:fill="auto" w:val="clear"/>
        </w:rPr>
        <w:t xml:space="preserve">И.А. Крылов</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2. </w:t>
      </w:r>
      <w:r>
        <w:rPr>
          <w:rFonts w:ascii="Times New Roman" w:hAnsi="Times New Roman" w:cs="Times New Roman" w:eastAsia="Times New Roman"/>
          <w:color w:val="000000"/>
          <w:spacing w:val="0"/>
          <w:position w:val="0"/>
          <w:sz w:val="22"/>
          <w:shd w:fill="auto" w:val="clear"/>
        </w:rPr>
        <w:t xml:space="preserve">В.А. Жуковский</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i/>
          <w:color w:val="000000"/>
          <w:spacing w:val="0"/>
          <w:position w:val="0"/>
          <w:sz w:val="22"/>
          <w:shd w:fill="auto" w:val="clear"/>
        </w:rPr>
        <w:t xml:space="preserve">а) </w:t>
      </w:r>
      <w:r>
        <w:rPr>
          <w:rFonts w:ascii="Times New Roman" w:hAnsi="Times New Roman" w:cs="Times New Roman" w:eastAsia="Times New Roman"/>
          <w:i/>
          <w:color w:val="000000"/>
          <w:spacing w:val="0"/>
          <w:position w:val="0"/>
          <w:sz w:val="22"/>
          <w:shd w:fill="auto" w:val="clear"/>
        </w:rPr>
        <w:t xml:space="preserve">«</w:t>
      </w:r>
      <w:r>
        <w:rPr>
          <w:rFonts w:ascii="Times New Roman" w:hAnsi="Times New Roman" w:cs="Times New Roman" w:eastAsia="Times New Roman"/>
          <w:i/>
          <w:color w:val="000000"/>
          <w:spacing w:val="0"/>
          <w:position w:val="0"/>
          <w:sz w:val="22"/>
          <w:shd w:fill="auto" w:val="clear"/>
        </w:rPr>
        <w:t xml:space="preserve">Кубок</w:t>
      </w:r>
      <w:r>
        <w:rPr>
          <w:rFonts w:ascii="Times New Roman" w:hAnsi="Times New Roman" w:cs="Times New Roman" w:eastAsia="Times New Roman"/>
          <w:i/>
          <w:color w:val="000000"/>
          <w:spacing w:val="0"/>
          <w:position w:val="0"/>
          <w:sz w:val="22"/>
          <w:shd w:fill="auto" w:val="clear"/>
        </w:rPr>
        <w:t xml:space="preserve">»</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i/>
          <w:color w:val="000000"/>
          <w:spacing w:val="0"/>
          <w:position w:val="0"/>
          <w:sz w:val="22"/>
          <w:shd w:fill="auto" w:val="clear"/>
        </w:rPr>
        <w:t xml:space="preserve">б) </w:t>
      </w:r>
      <w:r>
        <w:rPr>
          <w:rFonts w:ascii="Times New Roman" w:hAnsi="Times New Roman" w:cs="Times New Roman" w:eastAsia="Times New Roman"/>
          <w:i/>
          <w:color w:val="000000"/>
          <w:spacing w:val="0"/>
          <w:position w:val="0"/>
          <w:sz w:val="22"/>
          <w:shd w:fill="auto" w:val="clear"/>
        </w:rPr>
        <w:t xml:space="preserve">«</w:t>
      </w:r>
      <w:r>
        <w:rPr>
          <w:rFonts w:ascii="Times New Roman" w:hAnsi="Times New Roman" w:cs="Times New Roman" w:eastAsia="Times New Roman"/>
          <w:i/>
          <w:color w:val="000000"/>
          <w:spacing w:val="0"/>
          <w:position w:val="0"/>
          <w:sz w:val="22"/>
          <w:shd w:fill="auto" w:val="clear"/>
        </w:rPr>
        <w:t xml:space="preserve">Волк на псарне</w:t>
      </w:r>
      <w:r>
        <w:rPr>
          <w:rFonts w:ascii="Times New Roman" w:hAnsi="Times New Roman" w:cs="Times New Roman" w:eastAsia="Times New Roman"/>
          <w:i/>
          <w:color w:val="000000"/>
          <w:spacing w:val="0"/>
          <w:position w:val="0"/>
          <w:sz w:val="22"/>
          <w:shd w:fill="auto"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8. </w:t>
      </w:r>
      <w:r>
        <w:rPr>
          <w:rFonts w:ascii="Times New Roman" w:hAnsi="Times New Roman" w:cs="Times New Roman" w:eastAsia="Times New Roman"/>
          <w:b/>
          <w:i/>
          <w:color w:val="000000"/>
          <w:spacing w:val="0"/>
          <w:position w:val="0"/>
          <w:sz w:val="22"/>
          <w:shd w:fill="auto" w:val="clear"/>
        </w:rPr>
        <w:t xml:space="preserve">Какая басня И. А. Крылова является откликом на события войны 1812 года?</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1) «</w:t>
      </w:r>
      <w:r>
        <w:rPr>
          <w:rFonts w:ascii="Times New Roman" w:hAnsi="Times New Roman" w:cs="Times New Roman" w:eastAsia="Times New Roman"/>
          <w:color w:val="000000"/>
          <w:spacing w:val="0"/>
          <w:position w:val="0"/>
          <w:sz w:val="22"/>
          <w:shd w:fill="auto" w:val="clear"/>
        </w:rPr>
        <w:t xml:space="preserve">Свинья под дубом</w:t>
      </w:r>
      <w:r>
        <w:rPr>
          <w:rFonts w:ascii="Times New Roman" w:hAnsi="Times New Roman" w:cs="Times New Roman" w:eastAsia="Times New Roman"/>
          <w:color w:val="000000"/>
          <w:spacing w:val="0"/>
          <w:position w:val="0"/>
          <w:sz w:val="22"/>
          <w:shd w:fill="auto" w:val="clear"/>
        </w:rPr>
        <w:t xml:space="preserve">»                            </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2) «</w:t>
      </w:r>
      <w:r>
        <w:rPr>
          <w:rFonts w:ascii="Times New Roman" w:hAnsi="Times New Roman" w:cs="Times New Roman" w:eastAsia="Times New Roman"/>
          <w:color w:val="000000"/>
          <w:spacing w:val="0"/>
          <w:position w:val="0"/>
          <w:sz w:val="22"/>
          <w:shd w:fill="auto" w:val="clear"/>
        </w:rPr>
        <w:t xml:space="preserve">Квартет</w:t>
      </w:r>
      <w:r>
        <w:rPr>
          <w:rFonts w:ascii="Times New Roman" w:hAnsi="Times New Roman" w:cs="Times New Roman" w:eastAsia="Times New Roman"/>
          <w:color w:val="000000"/>
          <w:spacing w:val="0"/>
          <w:position w:val="0"/>
          <w:sz w:val="22"/>
          <w:shd w:fill="auto" w:val="clear"/>
        </w:rPr>
        <w:t xml:space="preserve">»                                            </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3) «</w:t>
      </w:r>
      <w:r>
        <w:rPr>
          <w:rFonts w:ascii="Times New Roman" w:hAnsi="Times New Roman" w:cs="Times New Roman" w:eastAsia="Times New Roman"/>
          <w:color w:val="000000"/>
          <w:spacing w:val="0"/>
          <w:position w:val="0"/>
          <w:sz w:val="22"/>
          <w:shd w:fill="auto" w:val="clear"/>
        </w:rPr>
        <w:t xml:space="preserve">Волк на псарне</w:t>
      </w:r>
      <w:r>
        <w:rPr>
          <w:rFonts w:ascii="Times New Roman" w:hAnsi="Times New Roman" w:cs="Times New Roman" w:eastAsia="Times New Roman"/>
          <w:color w:val="000000"/>
          <w:spacing w:val="0"/>
          <w:position w:val="0"/>
          <w:sz w:val="22"/>
          <w:shd w:fill="auto" w:val="clear"/>
        </w:rPr>
        <w:t xml:space="preserve">»</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4) «</w:t>
      </w:r>
      <w:r>
        <w:rPr>
          <w:rFonts w:ascii="Times New Roman" w:hAnsi="Times New Roman" w:cs="Times New Roman" w:eastAsia="Times New Roman"/>
          <w:color w:val="000000"/>
          <w:spacing w:val="0"/>
          <w:position w:val="0"/>
          <w:sz w:val="22"/>
          <w:shd w:fill="auto" w:val="clear"/>
        </w:rPr>
        <w:t xml:space="preserve">Две бочки</w:t>
      </w:r>
      <w:r>
        <w:rPr>
          <w:rFonts w:ascii="Times New Roman" w:hAnsi="Times New Roman" w:cs="Times New Roman" w:eastAsia="Times New Roman"/>
          <w:color w:val="000000"/>
          <w:spacing w:val="0"/>
          <w:position w:val="0"/>
          <w:sz w:val="22"/>
          <w:shd w:fill="auto" w:val="clear"/>
        </w:rPr>
        <w:t xml:space="preserve">»</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9. </w:t>
      </w:r>
      <w:r>
        <w:rPr>
          <w:rFonts w:ascii="Times New Roman" w:hAnsi="Times New Roman" w:cs="Times New Roman" w:eastAsia="Times New Roman"/>
          <w:b/>
          <w:i/>
          <w:color w:val="000000"/>
          <w:spacing w:val="0"/>
          <w:position w:val="0"/>
          <w:sz w:val="22"/>
          <w:shd w:fill="auto" w:val="clear"/>
        </w:rPr>
        <w:t xml:space="preserve">Из какой басни извлечена мораль:</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i/>
          <w:color w:val="000000"/>
          <w:spacing w:val="0"/>
          <w:position w:val="0"/>
          <w:sz w:val="22"/>
          <w:shd w:fill="auto" w:val="clear"/>
        </w:rPr>
        <w:t xml:space="preserve">Невежда так же в ослепленье</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i/>
          <w:color w:val="000000"/>
          <w:spacing w:val="0"/>
          <w:position w:val="0"/>
          <w:sz w:val="22"/>
          <w:shd w:fill="auto" w:val="clear"/>
        </w:rPr>
        <w:t xml:space="preserve">Бранит науки, и ученье,</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i/>
          <w:color w:val="000000"/>
          <w:spacing w:val="0"/>
          <w:position w:val="0"/>
          <w:sz w:val="22"/>
          <w:shd w:fill="auto" w:val="clear"/>
        </w:rPr>
        <w:t xml:space="preserve">И все учёные труды,</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i/>
          <w:color w:val="000000"/>
          <w:spacing w:val="0"/>
          <w:position w:val="0"/>
          <w:sz w:val="22"/>
          <w:shd w:fill="auto" w:val="clear"/>
        </w:rPr>
        <w:t xml:space="preserve">Не чувствуя, что он вкушает их плоды.</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1. «</w:t>
      </w:r>
      <w:r>
        <w:rPr>
          <w:rFonts w:ascii="Times New Roman" w:hAnsi="Times New Roman" w:cs="Times New Roman" w:eastAsia="Times New Roman"/>
          <w:b/>
          <w:color w:val="000000"/>
          <w:spacing w:val="0"/>
          <w:position w:val="0"/>
          <w:sz w:val="22"/>
          <w:shd w:fill="auto" w:val="clear"/>
        </w:rPr>
        <w:t xml:space="preserve">Свинья под дубом</w:t>
      </w:r>
      <w:r>
        <w:rPr>
          <w:rFonts w:ascii="Times New Roman" w:hAnsi="Times New Roman" w:cs="Times New Roman" w:eastAsia="Times New Roman"/>
          <w:b/>
          <w:color w:val="000000"/>
          <w:spacing w:val="0"/>
          <w:position w:val="0"/>
          <w:sz w:val="22"/>
          <w:shd w:fill="auto" w:val="clear"/>
        </w:rPr>
        <w:t xml:space="preserve">»</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2. «</w:t>
      </w:r>
      <w:r>
        <w:rPr>
          <w:rFonts w:ascii="Times New Roman" w:hAnsi="Times New Roman" w:cs="Times New Roman" w:eastAsia="Times New Roman"/>
          <w:b/>
          <w:color w:val="000000"/>
          <w:spacing w:val="0"/>
          <w:position w:val="0"/>
          <w:sz w:val="22"/>
          <w:shd w:fill="auto" w:val="clear"/>
        </w:rPr>
        <w:t xml:space="preserve">Ворона и лисица</w:t>
      </w:r>
      <w:r>
        <w:rPr>
          <w:rFonts w:ascii="Times New Roman" w:hAnsi="Times New Roman" w:cs="Times New Roman" w:eastAsia="Times New Roman"/>
          <w:b/>
          <w:color w:val="000000"/>
          <w:spacing w:val="0"/>
          <w:position w:val="0"/>
          <w:sz w:val="22"/>
          <w:shd w:fill="auto" w:val="clear"/>
        </w:rPr>
        <w:t xml:space="preserve">»</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3. «</w:t>
      </w:r>
      <w:r>
        <w:rPr>
          <w:rFonts w:ascii="Times New Roman" w:hAnsi="Times New Roman" w:cs="Times New Roman" w:eastAsia="Times New Roman"/>
          <w:b/>
          <w:color w:val="000000"/>
          <w:spacing w:val="0"/>
          <w:position w:val="0"/>
          <w:sz w:val="22"/>
          <w:shd w:fill="auto" w:val="clear"/>
        </w:rPr>
        <w:t xml:space="preserve">Квартет</w:t>
      </w:r>
      <w:r>
        <w:rPr>
          <w:rFonts w:ascii="Times New Roman" w:hAnsi="Times New Roman" w:cs="Times New Roman" w:eastAsia="Times New Roman"/>
          <w:b/>
          <w:color w:val="000000"/>
          <w:spacing w:val="0"/>
          <w:position w:val="0"/>
          <w:sz w:val="22"/>
          <w:shd w:fill="auto" w:val="clear"/>
        </w:rPr>
        <w:t xml:space="preserve">»</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 </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10. </w:t>
      </w:r>
      <w:r>
        <w:rPr>
          <w:rFonts w:ascii="Times New Roman" w:hAnsi="Times New Roman" w:cs="Times New Roman" w:eastAsia="Times New Roman"/>
          <w:b/>
          <w:i/>
          <w:color w:val="000000"/>
          <w:spacing w:val="0"/>
          <w:position w:val="0"/>
          <w:sz w:val="22"/>
          <w:shd w:fill="auto" w:val="clear"/>
        </w:rPr>
        <w:t xml:space="preserve">Какая часть сказки представлена в словах?</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i/>
          <w:color w:val="000000"/>
          <w:spacing w:val="0"/>
          <w:position w:val="0"/>
          <w:sz w:val="22"/>
          <w:shd w:fill="auto" w:val="clear"/>
        </w:rPr>
        <w:t xml:space="preserve">Свадьба, пир, и я там был</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i/>
          <w:color w:val="000000"/>
          <w:spacing w:val="0"/>
          <w:position w:val="0"/>
          <w:sz w:val="22"/>
          <w:shd w:fill="auto" w:val="clear"/>
        </w:rPr>
        <w:t xml:space="preserve">И вино на свадьбе пил;</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i/>
          <w:color w:val="000000"/>
          <w:spacing w:val="0"/>
          <w:position w:val="0"/>
          <w:sz w:val="22"/>
          <w:shd w:fill="auto" w:val="clear"/>
        </w:rPr>
        <w:t xml:space="preserve">По усам вино бежало,</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i/>
          <w:color w:val="000000"/>
          <w:spacing w:val="0"/>
          <w:position w:val="0"/>
          <w:sz w:val="22"/>
          <w:shd w:fill="auto" w:val="clear"/>
        </w:rPr>
        <w:t xml:space="preserve">В рот же капли не попало.</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1) </w:t>
      </w:r>
      <w:r>
        <w:rPr>
          <w:rFonts w:ascii="Times New Roman" w:hAnsi="Times New Roman" w:cs="Times New Roman" w:eastAsia="Times New Roman"/>
          <w:b/>
          <w:color w:val="000000"/>
          <w:spacing w:val="0"/>
          <w:position w:val="0"/>
          <w:sz w:val="22"/>
          <w:shd w:fill="auto" w:val="clear"/>
        </w:rPr>
        <w:t xml:space="preserve">зачин          </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2) </w:t>
      </w:r>
      <w:r>
        <w:rPr>
          <w:rFonts w:ascii="Times New Roman" w:hAnsi="Times New Roman" w:cs="Times New Roman" w:eastAsia="Times New Roman"/>
          <w:b/>
          <w:color w:val="000000"/>
          <w:spacing w:val="0"/>
          <w:position w:val="0"/>
          <w:sz w:val="22"/>
          <w:shd w:fill="auto" w:val="clear"/>
        </w:rPr>
        <w:t xml:space="preserve">концовка          </w:t>
      </w:r>
    </w:p>
    <w:p>
      <w:pPr>
        <w:spacing w:before="0" w:after="0" w:line="240"/>
        <w:ind w:right="0" w:left="0" w:firstLine="709"/>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3) </w:t>
      </w:r>
      <w:r>
        <w:rPr>
          <w:rFonts w:ascii="Times New Roman" w:hAnsi="Times New Roman" w:cs="Times New Roman" w:eastAsia="Times New Roman"/>
          <w:b/>
          <w:color w:val="000000"/>
          <w:spacing w:val="0"/>
          <w:position w:val="0"/>
          <w:sz w:val="22"/>
          <w:shd w:fill="auto" w:val="clear"/>
        </w:rPr>
        <w:t xml:space="preserve">развитие действия</w:t>
      </w:r>
    </w:p>
    <w:p>
      <w:pPr>
        <w:spacing w:before="0" w:after="0" w:line="240"/>
        <w:ind w:right="0" w:left="0" w:firstLine="709"/>
        <w:jc w:val="left"/>
        <w:rPr>
          <w:rFonts w:ascii="Times New Roman" w:hAnsi="Times New Roman" w:cs="Times New Roman" w:eastAsia="Times New Roman"/>
          <w:color w:val="000000"/>
          <w:spacing w:val="0"/>
          <w:position w:val="0"/>
          <w:sz w:val="22"/>
          <w:shd w:fill="auto" w:val="clear"/>
        </w:rPr>
      </w:pPr>
    </w:p>
    <w:p>
      <w:pPr>
        <w:spacing w:before="0" w:after="0" w:line="240"/>
        <w:ind w:right="0" w:left="0" w:firstLine="0"/>
        <w:jc w:val="left"/>
        <w:rPr>
          <w:rFonts w:ascii="Times New Roman" w:hAnsi="Times New Roman" w:cs="Times New Roman" w:eastAsia="Times New Roman"/>
          <w:b/>
          <w:i/>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11. </w:t>
      </w:r>
      <w:r>
        <w:rPr>
          <w:rFonts w:ascii="Times New Roman" w:hAnsi="Times New Roman" w:cs="Times New Roman" w:eastAsia="Times New Roman"/>
          <w:b/>
          <w:i/>
          <w:color w:val="000000"/>
          <w:spacing w:val="0"/>
          <w:position w:val="0"/>
          <w:sz w:val="22"/>
          <w:shd w:fill="auto" w:val="clear"/>
        </w:rPr>
        <w:t xml:space="preserve">Напишите краткий пересказ произведения, изученного по программе, которое больше всего запомнилось.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right"/>
        <w:rPr>
          <w:rFonts w:ascii="Times New Roman" w:hAnsi="Times New Roman" w:cs="Times New Roman" w:eastAsia="Times New Roman"/>
          <w:b/>
          <w:color w:val="000000"/>
          <w:spacing w:val="0"/>
          <w:position w:val="0"/>
          <w:sz w:val="22"/>
          <w:shd w:fill="auto" w:val="clear"/>
        </w:rPr>
      </w:pPr>
    </w:p>
    <w:p>
      <w:pPr>
        <w:spacing w:before="0" w:after="0" w:line="240"/>
        <w:ind w:right="0" w:left="0" w:firstLine="0"/>
        <w:jc w:val="center"/>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center"/>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Контрольная работа </w:t>
      </w:r>
    </w:p>
    <w:p>
      <w:pPr>
        <w:spacing w:before="0" w:after="0" w:line="240"/>
        <w:ind w:right="0" w:left="0" w:firstLine="0"/>
        <w:jc w:val="center"/>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по творчеству А.С. Пушкина.</w:t>
      </w:r>
    </w:p>
    <w:p>
      <w:pPr>
        <w:spacing w:before="0" w:after="0" w:line="240"/>
        <w:ind w:right="0" w:left="0" w:firstLine="0"/>
        <w:jc w:val="center"/>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1.</w:t>
      </w:r>
      <w:r>
        <w:rPr>
          <w:rFonts w:ascii="Times New Roman" w:hAnsi="Times New Roman" w:cs="Times New Roman" w:eastAsia="Times New Roman"/>
          <w:b/>
          <w:color w:val="auto"/>
          <w:spacing w:val="0"/>
          <w:position w:val="0"/>
          <w:sz w:val="22"/>
          <w:shd w:fill="auto" w:val="clear"/>
        </w:rPr>
        <w:t xml:space="preserve">Дайте краткое определение такому жанру литературы, как литературная сказка.</w:t>
      </w: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2.</w:t>
      </w:r>
      <w:r>
        <w:rPr>
          <w:rFonts w:ascii="Times New Roman" w:hAnsi="Times New Roman" w:cs="Times New Roman" w:eastAsia="Times New Roman"/>
          <w:b/>
          <w:color w:val="auto"/>
          <w:spacing w:val="0"/>
          <w:position w:val="0"/>
          <w:sz w:val="22"/>
          <w:shd w:fill="auto" w:val="clear"/>
        </w:rPr>
        <w:t xml:space="preserve">Что такое рифма?</w:t>
      </w: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3.</w:t>
      </w:r>
      <w:r>
        <w:rPr>
          <w:rFonts w:ascii="Times New Roman" w:hAnsi="Times New Roman" w:cs="Times New Roman" w:eastAsia="Times New Roman"/>
          <w:b/>
          <w:color w:val="auto"/>
          <w:spacing w:val="0"/>
          <w:position w:val="0"/>
          <w:sz w:val="22"/>
          <w:shd w:fill="auto" w:val="clear"/>
        </w:rPr>
        <w:t xml:space="preserve">Назовите стихотворение и её автора.</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Подруга дней моих суровых,</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Голубка дряхлая моя!</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Одна в глуши лесов сосновых</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Давно, давно ты ждёшь меня.</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4.</w:t>
      </w:r>
      <w:r>
        <w:rPr>
          <w:rFonts w:ascii="Times New Roman" w:hAnsi="Times New Roman" w:cs="Times New Roman" w:eastAsia="Times New Roman"/>
          <w:b/>
          <w:color w:val="auto"/>
          <w:spacing w:val="0"/>
          <w:position w:val="0"/>
          <w:sz w:val="22"/>
          <w:shd w:fill="auto" w:val="clear"/>
        </w:rPr>
        <w:t xml:space="preserve">Что такое лукоморье?</w:t>
      </w: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5.</w:t>
      </w:r>
      <w:r>
        <w:rPr>
          <w:rFonts w:ascii="Times New Roman" w:hAnsi="Times New Roman" w:cs="Times New Roman" w:eastAsia="Times New Roman"/>
          <w:b/>
          <w:color w:val="auto"/>
          <w:spacing w:val="0"/>
          <w:position w:val="0"/>
          <w:sz w:val="22"/>
          <w:shd w:fill="auto" w:val="clear"/>
        </w:rPr>
        <w:t xml:space="preserve">Из каких сказок А.С.Пушкина эти строки?</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Час обеда приближался,</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Топот по двору раздался:</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Входят семь богатырей,</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Семь румяных усачей.</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Говорит старику старуха:</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Воротись, поклонися рыбке.</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Не хочу быть вольною царицей,</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Хочу быть владычицей морскою…</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Вот из моря вылез старый Бес:</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Зачем ты, Балда, к нам залез?</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6.</w:t>
      </w:r>
      <w:r>
        <w:rPr>
          <w:rFonts w:ascii="Times New Roman" w:hAnsi="Times New Roman" w:cs="Times New Roman" w:eastAsia="Times New Roman"/>
          <w:b/>
          <w:color w:val="auto"/>
          <w:spacing w:val="0"/>
          <w:position w:val="0"/>
          <w:sz w:val="22"/>
          <w:shd w:fill="auto" w:val="clear"/>
        </w:rPr>
        <w:t xml:space="preserve">Какие виды сказок вы знаете?</w:t>
      </w: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7.</w:t>
      </w:r>
      <w:r>
        <w:rPr>
          <w:rFonts w:ascii="Times New Roman" w:hAnsi="Times New Roman" w:cs="Times New Roman" w:eastAsia="Times New Roman"/>
          <w:b/>
          <w:color w:val="auto"/>
          <w:spacing w:val="0"/>
          <w:position w:val="0"/>
          <w:sz w:val="22"/>
          <w:shd w:fill="auto" w:val="clear"/>
        </w:rPr>
        <w:t xml:space="preserve">Кем был главный герой поэмы А. С. Пушкина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Руслан и Людмила</w:t>
      </w:r>
      <w:r>
        <w:rPr>
          <w:rFonts w:ascii="Times New Roman" w:hAnsi="Times New Roman" w:cs="Times New Roman" w:eastAsia="Times New Roman"/>
          <w:b/>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w:t>
      </w:r>
      <w:r>
        <w:rPr>
          <w:rFonts w:ascii="Times New Roman" w:hAnsi="Times New Roman" w:cs="Times New Roman" w:eastAsia="Times New Roman"/>
          <w:color w:val="auto"/>
          <w:spacing w:val="0"/>
          <w:position w:val="0"/>
          <w:sz w:val="22"/>
          <w:shd w:fill="auto" w:val="clear"/>
        </w:rPr>
        <w:t xml:space="preserve">воином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w:t>
      </w:r>
      <w:r>
        <w:rPr>
          <w:rFonts w:ascii="Times New Roman" w:hAnsi="Times New Roman" w:cs="Times New Roman" w:eastAsia="Times New Roman"/>
          <w:color w:val="auto"/>
          <w:spacing w:val="0"/>
          <w:position w:val="0"/>
          <w:sz w:val="22"/>
          <w:shd w:fill="auto" w:val="clear"/>
        </w:rPr>
        <w:t xml:space="preserve">волшебником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w:t>
      </w:r>
      <w:r>
        <w:rPr>
          <w:rFonts w:ascii="Times New Roman" w:hAnsi="Times New Roman" w:cs="Times New Roman" w:eastAsia="Times New Roman"/>
          <w:color w:val="auto"/>
          <w:spacing w:val="0"/>
          <w:position w:val="0"/>
          <w:sz w:val="22"/>
          <w:shd w:fill="auto" w:val="clear"/>
        </w:rPr>
        <w:t xml:space="preserve">кузнецом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w:t>
      </w:r>
      <w:r>
        <w:rPr>
          <w:rFonts w:ascii="Times New Roman" w:hAnsi="Times New Roman" w:cs="Times New Roman" w:eastAsia="Times New Roman"/>
          <w:color w:val="auto"/>
          <w:spacing w:val="0"/>
          <w:position w:val="0"/>
          <w:sz w:val="22"/>
          <w:shd w:fill="auto" w:val="clear"/>
        </w:rPr>
        <w:t xml:space="preserve">сказителем</w:t>
      </w: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200" w:line="276"/>
        <w:ind w:right="0" w:left="360" w:firstLine="0"/>
        <w:jc w:val="center"/>
        <w:rPr>
          <w:rFonts w:ascii="Times New Roman" w:hAnsi="Times New Roman" w:cs="Times New Roman" w:eastAsia="Times New Roman"/>
          <w:b/>
          <w:color w:val="auto"/>
          <w:spacing w:val="0"/>
          <w:position w:val="0"/>
          <w:sz w:val="22"/>
          <w:shd w:fill="auto" w:val="clear"/>
        </w:rPr>
      </w:pPr>
    </w:p>
    <w:p>
      <w:pPr>
        <w:spacing w:before="0" w:after="200" w:line="276"/>
        <w:ind w:right="0" w:left="360" w:firstLine="0"/>
        <w:jc w:val="center"/>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Контрольная работа по творчеству </w:t>
      </w:r>
    </w:p>
    <w:p>
      <w:pPr>
        <w:spacing w:before="0" w:after="200" w:line="276"/>
        <w:ind w:right="0" w:left="360" w:firstLine="0"/>
        <w:jc w:val="center"/>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М.Ю. Лермонтова, Н.В. Гоголя, Н.А. Некрасова, И.С. Тургенева </w:t>
      </w: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1.</w:t>
      </w:r>
      <w:r>
        <w:rPr>
          <w:rFonts w:ascii="Times New Roman" w:hAnsi="Times New Roman" w:cs="Times New Roman" w:eastAsia="Times New Roman"/>
          <w:b/>
          <w:color w:val="auto"/>
          <w:spacing w:val="0"/>
          <w:position w:val="0"/>
          <w:sz w:val="22"/>
          <w:shd w:fill="auto" w:val="clear"/>
        </w:rPr>
        <w:t xml:space="preserve">Назовите автора литературной сказки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Чёрная курица, или Подземные жители</w:t>
      </w:r>
      <w:r>
        <w:rPr>
          <w:rFonts w:ascii="Times New Roman" w:hAnsi="Times New Roman" w:cs="Times New Roman" w:eastAsia="Times New Roman"/>
          <w:b/>
          <w:color w:val="auto"/>
          <w:spacing w:val="0"/>
          <w:position w:val="0"/>
          <w:sz w:val="22"/>
          <w:shd w:fill="auto" w:val="clear"/>
        </w:rPr>
        <w:t xml:space="preserve">».</w:t>
      </w: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2.</w:t>
      </w:r>
      <w:r>
        <w:rPr>
          <w:rFonts w:ascii="Times New Roman" w:hAnsi="Times New Roman" w:cs="Times New Roman" w:eastAsia="Times New Roman"/>
          <w:b/>
          <w:color w:val="auto"/>
          <w:spacing w:val="0"/>
          <w:position w:val="0"/>
          <w:sz w:val="22"/>
          <w:shd w:fill="auto" w:val="clear"/>
        </w:rPr>
        <w:t xml:space="preserve">Какому событию посвящено стихотворение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Бородино</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Назовите автора этого стихотворения.</w:t>
      </w: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3.</w:t>
      </w:r>
      <w:r>
        <w:rPr>
          <w:rFonts w:ascii="Times New Roman" w:hAnsi="Times New Roman" w:cs="Times New Roman" w:eastAsia="Times New Roman"/>
          <w:b/>
          <w:color w:val="auto"/>
          <w:spacing w:val="0"/>
          <w:position w:val="0"/>
          <w:sz w:val="22"/>
          <w:shd w:fill="auto" w:val="clear"/>
        </w:rPr>
        <w:t xml:space="preserve">Из какого произведения эта иллюстрация? Назовите произведение и автора.</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object w:dxaOrig="4578" w:dyaOrig="3255">
          <v:rect xmlns:o="urn:schemas-microsoft-com:office:office" xmlns:v="urn:schemas-microsoft-com:vml" id="rectole0000000000" style="width:228.900000pt;height:162.75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4.</w:t>
      </w:r>
      <w:r>
        <w:rPr>
          <w:rFonts w:ascii="Times New Roman" w:hAnsi="Times New Roman" w:cs="Times New Roman" w:eastAsia="Times New Roman"/>
          <w:b/>
          <w:color w:val="auto"/>
          <w:spacing w:val="0"/>
          <w:position w:val="0"/>
          <w:sz w:val="22"/>
          <w:shd w:fill="auto" w:val="clear"/>
        </w:rPr>
        <w:t xml:space="preserve">Кому принадлежат строки?</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 Волга!.. колыбель моя!</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Любил ли кто тебя, как я?</w:t>
      </w:r>
    </w:p>
    <w:p>
      <w:pPr>
        <w:spacing w:before="0" w:after="0" w:line="240"/>
        <w:ind w:right="0" w:left="72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5.</w:t>
      </w:r>
      <w:r>
        <w:rPr>
          <w:rFonts w:ascii="Times New Roman" w:hAnsi="Times New Roman" w:cs="Times New Roman" w:eastAsia="Times New Roman"/>
          <w:b/>
          <w:color w:val="auto"/>
          <w:spacing w:val="0"/>
          <w:position w:val="0"/>
          <w:sz w:val="22"/>
          <w:shd w:fill="auto" w:val="clear"/>
        </w:rPr>
        <w:t xml:space="preserve">Как называется картина и кто её автор? К какому произведению Н.А.Некрасова эта иллюстрация?</w:t>
      </w:r>
      <w:r>
        <w:rPr>
          <w:rFonts w:ascii="Times New Roman" w:hAnsi="Times New Roman" w:cs="Times New Roman" w:eastAsia="Times New Roman"/>
          <w:color w:val="auto"/>
          <w:spacing w:val="0"/>
          <w:position w:val="0"/>
          <w:sz w:val="22"/>
          <w:shd w:fill="auto" w:val="clear"/>
        </w:rPr>
        <w:t xml:space="preserve"> </w:t>
      </w:r>
      <w:r>
        <w:object w:dxaOrig="5813" w:dyaOrig="2688">
          <v:rect xmlns:o="urn:schemas-microsoft-com:office:office" xmlns:v="urn:schemas-microsoft-com:vml" id="rectole0000000001" style="width:290.650000pt;height:134.400000pt" o:preferrelative="t" o:ole="">
            <o:lock v:ext="edit"/>
            <v:imagedata xmlns:r="http://schemas.openxmlformats.org/officeDocument/2006/relationships" r:id="docRId3" o:title=""/>
          </v:rect>
          <o:OLEObject xmlns:r="http://schemas.openxmlformats.org/officeDocument/2006/relationships" xmlns:o="urn:schemas-microsoft-com:office:office" Type="Embed" ProgID="StaticMetafile" DrawAspect="Content" ObjectID="0000000001" ShapeID="rectole0000000001" r:id="docRId2"/>
        </w:object>
      </w:r>
      <w:r>
        <w:rPr>
          <w:rFonts w:ascii="Times New Roman" w:hAnsi="Times New Roman" w:cs="Times New Roman" w:eastAsia="Times New Roman"/>
          <w:color w:val="auto"/>
          <w:spacing w:val="0"/>
          <w:position w:val="0"/>
          <w:sz w:val="22"/>
          <w:shd w:fill="auto" w:val="clear"/>
        </w:rPr>
        <w:t xml:space="preserve">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6.</w:t>
      </w:r>
      <w:r>
        <w:rPr>
          <w:rFonts w:ascii="Times New Roman" w:hAnsi="Times New Roman" w:cs="Times New Roman" w:eastAsia="Times New Roman"/>
          <w:b/>
          <w:color w:val="auto"/>
          <w:spacing w:val="0"/>
          <w:position w:val="0"/>
          <w:sz w:val="22"/>
          <w:shd w:fill="auto" w:val="clear"/>
        </w:rPr>
        <w:t xml:space="preserve">К какому произведению Н.А. Некрасова эта иллюстрация?</w:t>
      </w:r>
      <w:r>
        <w:rPr>
          <w:rFonts w:ascii="Times New Roman" w:hAnsi="Times New Roman" w:cs="Times New Roman" w:eastAsia="Times New Roman"/>
          <w:color w:val="auto"/>
          <w:spacing w:val="0"/>
          <w:position w:val="0"/>
          <w:sz w:val="22"/>
          <w:shd w:fill="auto" w:val="clear"/>
        </w:rPr>
        <w:t xml:space="preserve"> </w:t>
      </w:r>
      <w:r>
        <w:object w:dxaOrig="5486" w:dyaOrig="3106">
          <v:rect xmlns:o="urn:schemas-microsoft-com:office:office" xmlns:v="urn:schemas-microsoft-com:vml" id="rectole0000000002" style="width:274.300000pt;height:155.300000pt" o:preferrelative="t" o:ole="">
            <o:lock v:ext="edit"/>
            <v:imagedata xmlns:r="http://schemas.openxmlformats.org/officeDocument/2006/relationships" r:id="docRId5" o:title=""/>
          </v:rect>
          <o:OLEObject xmlns:r="http://schemas.openxmlformats.org/officeDocument/2006/relationships" xmlns:o="urn:schemas-microsoft-com:office:office" Type="Embed" ProgID="StaticMetafile" DrawAspect="Content" ObjectID="0000000002" ShapeID="rectole0000000002" r:id="docRId4"/>
        </w:objec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7.</w:t>
      </w:r>
      <w:r>
        <w:rPr>
          <w:rFonts w:ascii="Times New Roman" w:hAnsi="Times New Roman" w:cs="Times New Roman" w:eastAsia="Times New Roman"/>
          <w:b/>
          <w:color w:val="auto"/>
          <w:spacing w:val="0"/>
          <w:position w:val="0"/>
          <w:sz w:val="22"/>
          <w:shd w:fill="auto" w:val="clear"/>
        </w:rPr>
        <w:t xml:space="preserve">Кто это? Какое произведение этого автора мы изучали в этом году?</w:t>
      </w:r>
      <w:r>
        <w:rPr>
          <w:rFonts w:ascii="Times New Roman" w:hAnsi="Times New Roman" w:cs="Times New Roman" w:eastAsia="Times New Roman"/>
          <w:color w:val="000000"/>
          <w:spacing w:val="0"/>
          <w:position w:val="0"/>
          <w:sz w:val="22"/>
          <w:shd w:fill="auto" w:val="clear"/>
        </w:rPr>
        <w:t xml:space="preserve"> </w:t>
      </w:r>
      <w:r>
        <w:object w:dxaOrig="3222" w:dyaOrig="4164">
          <v:rect xmlns:o="urn:schemas-microsoft-com:office:office" xmlns:v="urn:schemas-microsoft-com:vml" id="rectole0000000003" style="width:161.100000pt;height:208.200000pt" o:preferrelative="t" o:ole="">
            <o:lock v:ext="edit"/>
            <v:imagedata xmlns:r="http://schemas.openxmlformats.org/officeDocument/2006/relationships" r:id="docRId7" o:title=""/>
          </v:rect>
          <o:OLEObject xmlns:r="http://schemas.openxmlformats.org/officeDocument/2006/relationships" xmlns:o="urn:schemas-microsoft-com:office:office" Type="Embed" ProgID="StaticMetafile" DrawAspect="Content" ObjectID="0000000003" ShapeID="rectole0000000003" r:id="docRId6"/>
        </w:objec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8.</w:t>
      </w:r>
      <w:r>
        <w:rPr>
          <w:rFonts w:ascii="Times New Roman" w:hAnsi="Times New Roman" w:cs="Times New Roman" w:eastAsia="Times New Roman"/>
          <w:b/>
          <w:color w:val="auto"/>
          <w:spacing w:val="0"/>
          <w:position w:val="0"/>
          <w:sz w:val="22"/>
          <w:shd w:fill="auto" w:val="clear"/>
        </w:rPr>
        <w:t xml:space="preserve">Назовите героя произведения.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Крепко не полюбилось ему сначала его новое житьё. С детства привык он к полевым работам, к деревенскому быту. Отчуждённый несчастьем своим от сообщества людей, он вырос, немой и могучий, как дерево растёт на плодородной земле…</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9.</w:t>
      </w:r>
      <w:r>
        <w:rPr>
          <w:rFonts w:ascii="Times New Roman" w:hAnsi="Times New Roman" w:cs="Times New Roman" w:eastAsia="Times New Roman"/>
          <w:b/>
          <w:color w:val="auto"/>
          <w:spacing w:val="0"/>
          <w:position w:val="0"/>
          <w:sz w:val="22"/>
          <w:shd w:fill="auto" w:val="clear"/>
        </w:rPr>
        <w:t xml:space="preserve">Вблизи какого города разворачивались события, описанные М. Ю. Лермонтовым в стихотворении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Бородино</w:t>
      </w:r>
      <w:r>
        <w:rPr>
          <w:rFonts w:ascii="Times New Roman" w:hAnsi="Times New Roman" w:cs="Times New Roman" w:eastAsia="Times New Roman"/>
          <w:b/>
          <w:color w:val="auto"/>
          <w:spacing w:val="0"/>
          <w:position w:val="0"/>
          <w:sz w:val="22"/>
          <w:shd w:fill="auto" w:val="clear"/>
        </w:rPr>
        <w:t xml:space="preserve">»?</w:t>
      </w:r>
    </w:p>
    <w:p>
      <w:pPr>
        <w:spacing w:before="0" w:after="0" w:line="240"/>
        <w:ind w:right="0" w:left="0" w:firstLine="0"/>
        <w:jc w:val="righ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right"/>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Контрольная работа по литературе. Тестирование по творчеству Л.Н. Толстого, А.П. Чехова, В.Г. Короленко, К.Г. Паустовского, А.П. Платонова, С.Я. Маршака, П.П. Бажова.</w:t>
      </w: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Часть I. </w:t>
      </w: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1. </w:t>
      </w:r>
      <w:r>
        <w:rPr>
          <w:rFonts w:ascii="Times New Roman" w:hAnsi="Times New Roman" w:cs="Times New Roman" w:eastAsia="Times New Roman"/>
          <w:b/>
          <w:color w:val="auto"/>
          <w:spacing w:val="0"/>
          <w:position w:val="0"/>
          <w:sz w:val="22"/>
          <w:shd w:fill="auto" w:val="clear"/>
        </w:rPr>
        <w:t xml:space="preserve">Выберите правильный вариант ответа: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 </w:t>
      </w:r>
      <w:r>
        <w:rPr>
          <w:rFonts w:ascii="Times New Roman" w:hAnsi="Times New Roman" w:cs="Times New Roman" w:eastAsia="Times New Roman"/>
          <w:color w:val="auto"/>
          <w:spacing w:val="0"/>
          <w:position w:val="0"/>
          <w:sz w:val="22"/>
          <w:shd w:fill="auto" w:val="clear"/>
        </w:rPr>
        <w:t xml:space="preserve">рассказ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небольшое повествовательное произведение, объединенное сюжетом и состоящее из одного или нескольких эпизодов.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рассказ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литературное не стихотворное произведение.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рассказ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один из видов эпических произведений.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рассказ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торжественное стихотворение, посвященное какому-то историческому событию или герою.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2. </w:t>
      </w:r>
      <w:r>
        <w:rPr>
          <w:rFonts w:ascii="Times New Roman" w:hAnsi="Times New Roman" w:cs="Times New Roman" w:eastAsia="Times New Roman"/>
          <w:b/>
          <w:color w:val="auto"/>
          <w:spacing w:val="0"/>
          <w:position w:val="0"/>
          <w:sz w:val="22"/>
          <w:shd w:fill="auto" w:val="clear"/>
        </w:rPr>
        <w:t xml:space="preserve">Кто из писателей подписывал свои произведения псевдонимами: Человек без селезенки, Брат моего брата?</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 </w:t>
      </w:r>
      <w:r>
        <w:rPr>
          <w:rFonts w:ascii="Times New Roman" w:hAnsi="Times New Roman" w:cs="Times New Roman" w:eastAsia="Times New Roman"/>
          <w:color w:val="auto"/>
          <w:spacing w:val="0"/>
          <w:position w:val="0"/>
          <w:sz w:val="22"/>
          <w:shd w:fill="auto" w:val="clear"/>
        </w:rPr>
        <w:t xml:space="preserve">Л.Н. Толстой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А.П. Чехов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В.Г. Короленко</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4) </w:t>
      </w:r>
      <w:r>
        <w:rPr>
          <w:rFonts w:ascii="Times New Roman" w:hAnsi="Times New Roman" w:cs="Times New Roman" w:eastAsia="Times New Roman"/>
          <w:color w:val="auto"/>
          <w:spacing w:val="0"/>
          <w:position w:val="0"/>
          <w:sz w:val="22"/>
          <w:shd w:fill="auto" w:val="clear"/>
        </w:rPr>
        <w:t xml:space="preserve">К.Г. Паустовский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3. </w:t>
      </w:r>
      <w:r>
        <w:rPr>
          <w:rFonts w:ascii="Times New Roman" w:hAnsi="Times New Roman" w:cs="Times New Roman" w:eastAsia="Times New Roman"/>
          <w:b/>
          <w:color w:val="auto"/>
          <w:spacing w:val="0"/>
          <w:position w:val="0"/>
          <w:sz w:val="22"/>
          <w:shd w:fill="auto" w:val="clear"/>
        </w:rPr>
        <w:t xml:space="preserve">Определение какого литературного термина приведено ниже? Цепь событий, происходящих в произведении.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 </w:t>
      </w:r>
      <w:r>
        <w:rPr>
          <w:rFonts w:ascii="Times New Roman" w:hAnsi="Times New Roman" w:cs="Times New Roman" w:eastAsia="Times New Roman"/>
          <w:color w:val="auto"/>
          <w:spacing w:val="0"/>
          <w:position w:val="0"/>
          <w:sz w:val="22"/>
          <w:shd w:fill="auto" w:val="clear"/>
        </w:rPr>
        <w:t xml:space="preserve">композиция</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идея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завязка</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сюжет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4. </w:t>
      </w:r>
      <w:r>
        <w:rPr>
          <w:rFonts w:ascii="Times New Roman" w:hAnsi="Times New Roman" w:cs="Times New Roman" w:eastAsia="Times New Roman"/>
          <w:b/>
          <w:color w:val="auto"/>
          <w:spacing w:val="0"/>
          <w:position w:val="0"/>
          <w:sz w:val="22"/>
          <w:shd w:fill="auto" w:val="clear"/>
        </w:rPr>
        <w:t xml:space="preserve">Вы прочитали рассказ А.П. Чехова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Хирургия</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Что вызывает у вас сюжет данного рассказа?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 </w:t>
      </w:r>
      <w:r>
        <w:rPr>
          <w:rFonts w:ascii="Times New Roman" w:hAnsi="Times New Roman" w:cs="Times New Roman" w:eastAsia="Times New Roman"/>
          <w:color w:val="auto"/>
          <w:spacing w:val="0"/>
          <w:position w:val="0"/>
          <w:sz w:val="22"/>
          <w:shd w:fill="auto" w:val="clear"/>
        </w:rPr>
        <w:t xml:space="preserve">смех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негодование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смех и негодование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сожаление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5. </w:t>
      </w:r>
      <w:r>
        <w:rPr>
          <w:rFonts w:ascii="Times New Roman" w:hAnsi="Times New Roman" w:cs="Times New Roman" w:eastAsia="Times New Roman"/>
          <w:b/>
          <w:color w:val="auto"/>
          <w:spacing w:val="0"/>
          <w:position w:val="0"/>
          <w:sz w:val="22"/>
          <w:shd w:fill="auto" w:val="clear"/>
        </w:rPr>
        <w:t xml:space="preserve">Что послужило материалом для рассказа Л.Н. Толстого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Кавказский пленник</w:t>
      </w:r>
      <w:r>
        <w:rPr>
          <w:rFonts w:ascii="Times New Roman" w:hAnsi="Times New Roman" w:cs="Times New Roman" w:eastAsia="Times New Roman"/>
          <w:b/>
          <w:color w:val="auto"/>
          <w:spacing w:val="0"/>
          <w:position w:val="0"/>
          <w:sz w:val="22"/>
          <w:shd w:fill="auto" w:val="clear"/>
        </w:rPr>
        <w:t xml:space="preserve">»?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 </w:t>
      </w:r>
      <w:r>
        <w:rPr>
          <w:rFonts w:ascii="Times New Roman" w:hAnsi="Times New Roman" w:cs="Times New Roman" w:eastAsia="Times New Roman"/>
          <w:color w:val="auto"/>
          <w:spacing w:val="0"/>
          <w:position w:val="0"/>
          <w:sz w:val="22"/>
          <w:shd w:fill="auto" w:val="clear"/>
        </w:rPr>
        <w:t xml:space="preserve">события из жизни Л.Н.Толстого на Кавказе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события из жизни Л.Н.Толстого на Кавказе и некоторые книжные источники, описывающие кавказскую войну и плен.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сюжет, рассказанный жителем Кавказа.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книжные источники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6. </w:t>
      </w:r>
      <w:r>
        <w:rPr>
          <w:rFonts w:ascii="Times New Roman" w:hAnsi="Times New Roman" w:cs="Times New Roman" w:eastAsia="Times New Roman"/>
          <w:b/>
          <w:color w:val="auto"/>
          <w:spacing w:val="0"/>
          <w:position w:val="0"/>
          <w:sz w:val="22"/>
          <w:shd w:fill="auto" w:val="clear"/>
        </w:rPr>
        <w:t xml:space="preserve">Вы прочитали рассказ Л.Н. Толстого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Кавказский пленник</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Герой рассказа Жилин сказал на прощание Дине: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Весь век тебя помнить буду</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За что заслужила девочка столь высокую оценку?</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1) «</w:t>
      </w:r>
      <w:r>
        <w:rPr>
          <w:rFonts w:ascii="Times New Roman" w:hAnsi="Times New Roman" w:cs="Times New Roman" w:eastAsia="Times New Roman"/>
          <w:color w:val="auto"/>
          <w:spacing w:val="0"/>
          <w:position w:val="0"/>
          <w:sz w:val="22"/>
          <w:shd w:fill="auto" w:val="clear"/>
        </w:rPr>
        <w:t xml:space="preserve">За глаза черные, светлые</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и лицо красивое.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За вкусные лепешки и черешню.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За помощь в организации побега.</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4) </w:t>
      </w:r>
      <w:r>
        <w:rPr>
          <w:rFonts w:ascii="Times New Roman" w:hAnsi="Times New Roman" w:cs="Times New Roman" w:eastAsia="Times New Roman"/>
          <w:color w:val="auto"/>
          <w:spacing w:val="0"/>
          <w:position w:val="0"/>
          <w:sz w:val="22"/>
          <w:shd w:fill="auto" w:val="clear"/>
        </w:rPr>
        <w:t xml:space="preserve">За детскую неподдельную дружбу и искренность.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7. </w:t>
      </w:r>
      <w:r>
        <w:rPr>
          <w:rFonts w:ascii="Times New Roman" w:hAnsi="Times New Roman" w:cs="Times New Roman" w:eastAsia="Times New Roman"/>
          <w:b/>
          <w:color w:val="auto"/>
          <w:spacing w:val="0"/>
          <w:position w:val="0"/>
          <w:sz w:val="22"/>
          <w:shd w:fill="auto" w:val="clear"/>
        </w:rPr>
        <w:t xml:space="preserve">Вы прочитали повесть В.Г.Короленко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В дурном обществе</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В сцене прощания Вася по поручению своего отца дает деньги Тыбурцию. Почему Тыбурций взял деньги?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 </w:t>
      </w:r>
      <w:r>
        <w:rPr>
          <w:rFonts w:ascii="Times New Roman" w:hAnsi="Times New Roman" w:cs="Times New Roman" w:eastAsia="Times New Roman"/>
          <w:color w:val="auto"/>
          <w:spacing w:val="0"/>
          <w:position w:val="0"/>
          <w:sz w:val="22"/>
          <w:shd w:fill="auto" w:val="clear"/>
        </w:rPr>
        <w:t xml:space="preserve">Был беден.</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Был голоден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Не хотел обидеть мальчика</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Поверил в искренность чувств Васи и его отца.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8. </w:t>
      </w:r>
      <w:r>
        <w:rPr>
          <w:rFonts w:ascii="Times New Roman" w:hAnsi="Times New Roman" w:cs="Times New Roman" w:eastAsia="Times New Roman"/>
          <w:b/>
          <w:color w:val="auto"/>
          <w:spacing w:val="0"/>
          <w:position w:val="0"/>
          <w:sz w:val="22"/>
          <w:shd w:fill="auto" w:val="clear"/>
        </w:rPr>
        <w:t xml:space="preserve">Вы прочитали рассказ А.П.Платонова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Никита</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Отец мальчика давно ушел на главную работу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на войну. Почему эта работа главная?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 </w:t>
      </w:r>
      <w:r>
        <w:rPr>
          <w:rFonts w:ascii="Times New Roman" w:hAnsi="Times New Roman" w:cs="Times New Roman" w:eastAsia="Times New Roman"/>
          <w:color w:val="auto"/>
          <w:spacing w:val="0"/>
          <w:position w:val="0"/>
          <w:sz w:val="22"/>
          <w:shd w:fill="auto" w:val="clear"/>
        </w:rPr>
        <w:t xml:space="preserve">потому что защищаешь Отечество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потому что получаешь награды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потому что повышаешь воинское звание.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потому что искупаешь грехи, совершенные в мирное время.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Часть II </w:t>
      </w: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1.</w:t>
      </w:r>
      <w:r>
        <w:rPr>
          <w:rFonts w:ascii="Times New Roman" w:hAnsi="Times New Roman" w:cs="Times New Roman" w:eastAsia="Times New Roman"/>
          <w:b/>
          <w:color w:val="auto"/>
          <w:spacing w:val="0"/>
          <w:position w:val="0"/>
          <w:sz w:val="22"/>
          <w:shd w:fill="auto" w:val="clear"/>
        </w:rPr>
        <w:t xml:space="preserve">Подчеркните пословицу, которая по смыслу подходит к сказке К.Г.Паустовского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Теплый хлеб</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Коли хочешь себе добра, никому не делай зла. Час в добре проживѐшь, все горе позабудешь. Торопись на доброе дело, а худое само приспеет. Злой плачет от зависти, а добрый - от радости. </w:t>
      </w:r>
    </w:p>
    <w:p>
      <w:pPr>
        <w:spacing w:before="0" w:after="0" w:line="240"/>
        <w:ind w:right="0" w:left="1744" w:firstLine="0"/>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2.</w:t>
      </w:r>
      <w:r>
        <w:rPr>
          <w:rFonts w:ascii="Times New Roman" w:hAnsi="Times New Roman" w:cs="Times New Roman" w:eastAsia="Times New Roman"/>
          <w:b/>
          <w:color w:val="auto"/>
          <w:spacing w:val="0"/>
          <w:position w:val="0"/>
          <w:sz w:val="22"/>
          <w:shd w:fill="auto" w:val="clear"/>
        </w:rPr>
        <w:t xml:space="preserve">Вы прочитали сказ П.П.Бажова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Медной горы хозяйка</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Сформулируйте определение и запишите его.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Сказ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_______________________________________________________ </w:t>
      </w: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3. </w:t>
      </w:r>
      <w:r>
        <w:rPr>
          <w:rFonts w:ascii="Times New Roman" w:hAnsi="Times New Roman" w:cs="Times New Roman" w:eastAsia="Times New Roman"/>
          <w:b/>
          <w:color w:val="auto"/>
          <w:spacing w:val="0"/>
          <w:position w:val="0"/>
          <w:sz w:val="22"/>
          <w:shd w:fill="auto" w:val="clear"/>
        </w:rPr>
        <w:t xml:space="preserve">Вы прочитали пьесу-сказку С.Я.Маршака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Двенадцать месяцев</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Что реального, а что фантастического в произведении?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Реальные события:</w:t>
      </w:r>
      <w:r>
        <w:rPr>
          <w:rFonts w:ascii="Times New Roman" w:hAnsi="Times New Roman" w:cs="Times New Roman" w:eastAsia="Times New Roman"/>
          <w:color w:val="auto"/>
          <w:spacing w:val="0"/>
          <w:position w:val="0"/>
          <w:sz w:val="22"/>
          <w:shd w:fill="auto" w:val="clear"/>
        </w:rPr>
        <w:t xml:space="preserve"> ___________________________________________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Фантастические события:</w:t>
      </w:r>
      <w:r>
        <w:rPr>
          <w:rFonts w:ascii="Times New Roman" w:hAnsi="Times New Roman" w:cs="Times New Roman" w:eastAsia="Times New Roman"/>
          <w:color w:val="auto"/>
          <w:spacing w:val="0"/>
          <w:position w:val="0"/>
          <w:sz w:val="22"/>
          <w:shd w:fill="auto" w:val="clear"/>
        </w:rPr>
        <w:t xml:space="preserve">_____________________________________ </w:t>
      </w: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4. </w:t>
      </w:r>
      <w:r>
        <w:rPr>
          <w:rFonts w:ascii="Times New Roman" w:hAnsi="Times New Roman" w:cs="Times New Roman" w:eastAsia="Times New Roman"/>
          <w:b/>
          <w:color w:val="auto"/>
          <w:spacing w:val="0"/>
          <w:position w:val="0"/>
          <w:sz w:val="22"/>
          <w:shd w:fill="auto" w:val="clear"/>
        </w:rPr>
        <w:t xml:space="preserve">Прочитайте описание героев изученных вами произведений.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Мужчина грузный, толстый, весь красный, а пот с него так и льѐт.____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Правый глаз с бельмом и полузакрыт, на носу бородавка, похожая издали на большую муху___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кругла, как пышка, и упруга, как мячик.___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Это было бледное, крошечное создание, напоминавшее цветок, выросший без лучей солнца.______ </w:t>
      </w: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Вставьте вместо пропусков цифры, соответствующие номерам, под которыми указаны имена героев:</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1) </w:t>
      </w:r>
      <w:r>
        <w:rPr>
          <w:rFonts w:ascii="Times New Roman" w:hAnsi="Times New Roman" w:cs="Times New Roman" w:eastAsia="Times New Roman"/>
          <w:color w:val="auto"/>
          <w:spacing w:val="0"/>
          <w:position w:val="0"/>
          <w:sz w:val="22"/>
          <w:shd w:fill="auto" w:val="clear"/>
        </w:rPr>
        <w:t xml:space="preserve">Костылин.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Соня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Маруся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дьячок Вонмигласов </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Часть III</w:t>
      </w: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1.</w:t>
      </w:r>
      <w:r>
        <w:rPr>
          <w:rFonts w:ascii="Times New Roman" w:hAnsi="Times New Roman" w:cs="Times New Roman" w:eastAsia="Times New Roman"/>
          <w:b/>
          <w:color w:val="auto"/>
          <w:spacing w:val="0"/>
          <w:position w:val="0"/>
          <w:sz w:val="22"/>
          <w:shd w:fill="auto" w:val="clear"/>
        </w:rPr>
        <w:t xml:space="preserve">Объясните смысл выражения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внутренняя красота</w:t>
      </w:r>
      <w:r>
        <w:rPr>
          <w:rFonts w:ascii="Times New Roman" w:hAnsi="Times New Roman" w:cs="Times New Roman" w:eastAsia="Times New Roman"/>
          <w:b/>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before="0" w:after="0" w:line="240"/>
        <w:ind w:right="0" w:left="769" w:firstLine="0"/>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auto"/>
          <w:spacing w:val="0"/>
          <w:position w:val="0"/>
          <w:sz w:val="22"/>
          <w:shd w:fill="auto" w:val="clear"/>
        </w:rPr>
      </w:pPr>
    </w:p>
    <w:p>
      <w:pPr>
        <w:spacing w:before="0" w:after="0" w:line="240"/>
        <w:ind w:right="0" w:left="0" w:firstLine="709"/>
        <w:jc w:val="center"/>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Итоговая контрольная работа за учебный год</w:t>
      </w:r>
    </w:p>
    <w:p>
      <w:pPr>
        <w:spacing w:before="0" w:after="0" w:line="240"/>
        <w:ind w:right="0" w:left="0" w:firstLine="709"/>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А1. Кто такой Илья Муромец?</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w:t>
      </w:r>
      <w:r>
        <w:rPr>
          <w:rFonts w:ascii="Times New Roman" w:hAnsi="Times New Roman" w:cs="Times New Roman" w:eastAsia="Times New Roman"/>
          <w:color w:val="auto"/>
          <w:spacing w:val="0"/>
          <w:position w:val="0"/>
          <w:sz w:val="22"/>
          <w:shd w:fill="auto" w:val="clear"/>
        </w:rPr>
        <w:t xml:space="preserve">волшебник</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w:t>
      </w:r>
      <w:r>
        <w:rPr>
          <w:rFonts w:ascii="Times New Roman" w:hAnsi="Times New Roman" w:cs="Times New Roman" w:eastAsia="Times New Roman"/>
          <w:color w:val="auto"/>
          <w:spacing w:val="0"/>
          <w:position w:val="0"/>
          <w:sz w:val="22"/>
          <w:shd w:fill="auto" w:val="clear"/>
        </w:rPr>
        <w:t xml:space="preserve">князь</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w:t>
      </w:r>
      <w:r>
        <w:rPr>
          <w:rFonts w:ascii="Times New Roman" w:hAnsi="Times New Roman" w:cs="Times New Roman" w:eastAsia="Times New Roman"/>
          <w:color w:val="auto"/>
          <w:spacing w:val="0"/>
          <w:position w:val="0"/>
          <w:sz w:val="22"/>
          <w:shd w:fill="auto" w:val="clear"/>
        </w:rPr>
        <w:t xml:space="preserve">богатырь</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w:t>
      </w:r>
      <w:r>
        <w:rPr>
          <w:rFonts w:ascii="Times New Roman" w:hAnsi="Times New Roman" w:cs="Times New Roman" w:eastAsia="Times New Roman"/>
          <w:color w:val="auto"/>
          <w:spacing w:val="0"/>
          <w:position w:val="0"/>
          <w:sz w:val="22"/>
          <w:shd w:fill="auto" w:val="clear"/>
        </w:rPr>
        <w:t xml:space="preserve">монах</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А2. Кем был Герасим, герой рассказа  И.С. Тургенева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Муму</w:t>
      </w:r>
      <w:r>
        <w:rPr>
          <w:rFonts w:ascii="Times New Roman" w:hAnsi="Times New Roman" w:cs="Times New Roman" w:eastAsia="Times New Roman"/>
          <w:b/>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w:t>
      </w:r>
      <w:r>
        <w:rPr>
          <w:rFonts w:ascii="Times New Roman" w:hAnsi="Times New Roman" w:cs="Times New Roman" w:eastAsia="Times New Roman"/>
          <w:color w:val="auto"/>
          <w:spacing w:val="0"/>
          <w:position w:val="0"/>
          <w:sz w:val="22"/>
          <w:shd w:fill="auto" w:val="clear"/>
        </w:rPr>
        <w:t xml:space="preserve">каторжником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w:t>
      </w:r>
      <w:r>
        <w:rPr>
          <w:rFonts w:ascii="Times New Roman" w:hAnsi="Times New Roman" w:cs="Times New Roman" w:eastAsia="Times New Roman"/>
          <w:color w:val="auto"/>
          <w:spacing w:val="0"/>
          <w:position w:val="0"/>
          <w:sz w:val="22"/>
          <w:shd w:fill="auto" w:val="clear"/>
        </w:rPr>
        <w:t xml:space="preserve">крепостным крестьянином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w:t>
      </w:r>
      <w:r>
        <w:rPr>
          <w:rFonts w:ascii="Times New Roman" w:hAnsi="Times New Roman" w:cs="Times New Roman" w:eastAsia="Times New Roman"/>
          <w:color w:val="auto"/>
          <w:spacing w:val="0"/>
          <w:position w:val="0"/>
          <w:sz w:val="22"/>
          <w:shd w:fill="auto" w:val="clear"/>
        </w:rPr>
        <w:t xml:space="preserve">наемным работником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w:t>
      </w:r>
      <w:r>
        <w:rPr>
          <w:rFonts w:ascii="Times New Roman" w:hAnsi="Times New Roman" w:cs="Times New Roman" w:eastAsia="Times New Roman"/>
          <w:color w:val="auto"/>
          <w:spacing w:val="0"/>
          <w:position w:val="0"/>
          <w:sz w:val="22"/>
          <w:shd w:fill="auto" w:val="clear"/>
        </w:rPr>
        <w:t xml:space="preserve">фермером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А3. Кем был отец мальчика Васютки, героя рассказа В. П. Астафьева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Васюткино озеро</w:t>
      </w:r>
      <w:r>
        <w:rPr>
          <w:rFonts w:ascii="Times New Roman" w:hAnsi="Times New Roman" w:cs="Times New Roman" w:eastAsia="Times New Roman"/>
          <w:b/>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w:t>
      </w:r>
      <w:r>
        <w:rPr>
          <w:rFonts w:ascii="Times New Roman" w:hAnsi="Times New Roman" w:cs="Times New Roman" w:eastAsia="Times New Roman"/>
          <w:color w:val="auto"/>
          <w:spacing w:val="0"/>
          <w:position w:val="0"/>
          <w:sz w:val="22"/>
          <w:shd w:fill="auto" w:val="clear"/>
        </w:rPr>
        <w:t xml:space="preserve">рыбаком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w:t>
      </w:r>
      <w:r>
        <w:rPr>
          <w:rFonts w:ascii="Times New Roman" w:hAnsi="Times New Roman" w:cs="Times New Roman" w:eastAsia="Times New Roman"/>
          <w:color w:val="auto"/>
          <w:spacing w:val="0"/>
          <w:position w:val="0"/>
          <w:sz w:val="22"/>
          <w:shd w:fill="auto" w:val="clear"/>
        </w:rPr>
        <w:t xml:space="preserve">охотником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w:t>
      </w:r>
      <w:r>
        <w:rPr>
          <w:rFonts w:ascii="Times New Roman" w:hAnsi="Times New Roman" w:cs="Times New Roman" w:eastAsia="Times New Roman"/>
          <w:color w:val="auto"/>
          <w:spacing w:val="0"/>
          <w:position w:val="0"/>
          <w:sz w:val="22"/>
          <w:shd w:fill="auto" w:val="clear"/>
        </w:rPr>
        <w:t xml:space="preserve">председателем колхоза</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w:t>
      </w:r>
      <w:r>
        <w:rPr>
          <w:rFonts w:ascii="Times New Roman" w:hAnsi="Times New Roman" w:cs="Times New Roman" w:eastAsia="Times New Roman"/>
          <w:color w:val="auto"/>
          <w:spacing w:val="0"/>
          <w:position w:val="0"/>
          <w:sz w:val="22"/>
          <w:shd w:fill="auto" w:val="clear"/>
        </w:rPr>
        <w:t xml:space="preserve">трактористом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А4. Какое стихотворение написал М. Ю. Лермонтов?</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 «</w:t>
      </w:r>
      <w:r>
        <w:rPr>
          <w:rFonts w:ascii="Times New Roman" w:hAnsi="Times New Roman" w:cs="Times New Roman" w:eastAsia="Times New Roman"/>
          <w:color w:val="auto"/>
          <w:spacing w:val="0"/>
          <w:position w:val="0"/>
          <w:sz w:val="22"/>
          <w:shd w:fill="auto" w:val="clear"/>
        </w:rPr>
        <w:t xml:space="preserve">К няне</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Пороша</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Парус</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Весенняя гроза</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А5. Что представляют собой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Времена года</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М. М. Пришвина?</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w:t>
      </w:r>
      <w:r>
        <w:rPr>
          <w:rFonts w:ascii="Times New Roman" w:hAnsi="Times New Roman" w:cs="Times New Roman" w:eastAsia="Times New Roman"/>
          <w:color w:val="auto"/>
          <w:spacing w:val="0"/>
          <w:position w:val="0"/>
          <w:sz w:val="22"/>
          <w:shd w:fill="auto" w:val="clear"/>
        </w:rPr>
        <w:t xml:space="preserve">записки о природе</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w:t>
      </w:r>
      <w:r>
        <w:rPr>
          <w:rFonts w:ascii="Times New Roman" w:hAnsi="Times New Roman" w:cs="Times New Roman" w:eastAsia="Times New Roman"/>
          <w:color w:val="auto"/>
          <w:spacing w:val="0"/>
          <w:position w:val="0"/>
          <w:sz w:val="22"/>
          <w:shd w:fill="auto" w:val="clear"/>
        </w:rPr>
        <w:t xml:space="preserve">занимательные истории из жизни героев</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w:t>
      </w:r>
      <w:r>
        <w:rPr>
          <w:rFonts w:ascii="Times New Roman" w:hAnsi="Times New Roman" w:cs="Times New Roman" w:eastAsia="Times New Roman"/>
          <w:color w:val="auto"/>
          <w:spacing w:val="0"/>
          <w:position w:val="0"/>
          <w:sz w:val="22"/>
          <w:shd w:fill="auto" w:val="clear"/>
        </w:rPr>
        <w:t xml:space="preserve">поэму</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w:t>
      </w:r>
      <w:r>
        <w:rPr>
          <w:rFonts w:ascii="Times New Roman" w:hAnsi="Times New Roman" w:cs="Times New Roman" w:eastAsia="Times New Roman"/>
          <w:color w:val="auto"/>
          <w:spacing w:val="0"/>
          <w:position w:val="0"/>
          <w:sz w:val="22"/>
          <w:shd w:fill="auto" w:val="clear"/>
        </w:rPr>
        <w:t xml:space="preserve">балладу</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А6. Кем был Робинзон Крузо, герой романа Д. Дефо?</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1.</w:t>
      </w:r>
      <w:r>
        <w:rPr>
          <w:rFonts w:ascii="Times New Roman" w:hAnsi="Times New Roman" w:cs="Times New Roman" w:eastAsia="Times New Roman"/>
          <w:color w:val="auto"/>
          <w:spacing w:val="0"/>
          <w:position w:val="0"/>
          <w:sz w:val="22"/>
          <w:shd w:fill="auto" w:val="clear"/>
        </w:rPr>
        <w:t xml:space="preserve">моряком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w:t>
      </w:r>
      <w:r>
        <w:rPr>
          <w:rFonts w:ascii="Times New Roman" w:hAnsi="Times New Roman" w:cs="Times New Roman" w:eastAsia="Times New Roman"/>
          <w:color w:val="auto"/>
          <w:spacing w:val="0"/>
          <w:position w:val="0"/>
          <w:sz w:val="22"/>
          <w:shd w:fill="auto" w:val="clear"/>
        </w:rPr>
        <w:t xml:space="preserve">сыщиком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w:t>
      </w:r>
      <w:r>
        <w:rPr>
          <w:rFonts w:ascii="Times New Roman" w:hAnsi="Times New Roman" w:cs="Times New Roman" w:eastAsia="Times New Roman"/>
          <w:color w:val="auto"/>
          <w:spacing w:val="0"/>
          <w:position w:val="0"/>
          <w:sz w:val="22"/>
          <w:shd w:fill="auto" w:val="clear"/>
        </w:rPr>
        <w:t xml:space="preserve">торговым агентом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w:t>
      </w:r>
      <w:r>
        <w:rPr>
          <w:rFonts w:ascii="Times New Roman" w:hAnsi="Times New Roman" w:cs="Times New Roman" w:eastAsia="Times New Roman"/>
          <w:color w:val="auto"/>
          <w:spacing w:val="0"/>
          <w:position w:val="0"/>
          <w:sz w:val="22"/>
          <w:shd w:fill="auto" w:val="clear"/>
        </w:rPr>
        <w:t xml:space="preserve">летчиком</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В1. Кто автор строк?</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Подруга дней моих суровых,</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Голубка дряхлая моя.</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В2. Как называется литературное произведение, предназначенное для постановки на сцене?</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В3. Как называется род литературы, отражающий переживания, мысли и чувства автора?</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____________________________________________________________________________________________________________________________________</w:t>
      </w: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В4. Каким размером написано стихотворение А. А. Фета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Весенний дождь</w:t>
      </w:r>
      <w:r>
        <w:rPr>
          <w:rFonts w:ascii="Times New Roman" w:hAnsi="Times New Roman" w:cs="Times New Roman" w:eastAsia="Times New Roman"/>
          <w:b/>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С1. Почему Герасим, герой рассказа И. С. Тургенева, утопил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Муму</w:t>
      </w:r>
      <w:r>
        <w:rPr>
          <w:rFonts w:ascii="Times New Roman" w:hAnsi="Times New Roman" w:cs="Times New Roman" w:eastAsia="Times New Roman"/>
          <w:b/>
          <w:color w:val="auto"/>
          <w:spacing w:val="0"/>
          <w:position w:val="0"/>
          <w:sz w:val="22"/>
          <w:shd w:fill="auto" w:val="clear"/>
        </w:rPr>
        <w:t xml:space="preserve">»?</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С2. Что помогло герою повести Н. В. Гоголя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Пропавшая грамота</w:t>
      </w:r>
      <w:r>
        <w:rPr>
          <w:rFonts w:ascii="Times New Roman" w:hAnsi="Times New Roman" w:cs="Times New Roman" w:eastAsia="Times New Roman"/>
          <w:b/>
          <w:color w:val="auto"/>
          <w:spacing w:val="0"/>
          <w:position w:val="0"/>
          <w:sz w:val="22"/>
          <w:shd w:fill="auto" w:val="clear"/>
        </w:rPr>
        <w:t xml:space="preserve">» </w:t>
      </w:r>
      <w:r>
        <w:rPr>
          <w:rFonts w:ascii="Times New Roman" w:hAnsi="Times New Roman" w:cs="Times New Roman" w:eastAsia="Times New Roman"/>
          <w:b/>
          <w:color w:val="auto"/>
          <w:spacing w:val="0"/>
          <w:position w:val="0"/>
          <w:sz w:val="22"/>
          <w:shd w:fill="auto" w:val="clear"/>
        </w:rPr>
        <w:t xml:space="preserve">вернуть похищенное письмо?</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both"/>
        <w:rPr>
          <w:rFonts w:ascii="Times New Roman" w:hAnsi="Times New Roman" w:cs="Times New Roman" w:eastAsia="Times New Roman"/>
          <w:color w:val="auto"/>
          <w:spacing w:val="0"/>
          <w:position w:val="0"/>
          <w:sz w:val="22"/>
          <w:shd w:fill="auto" w:val="clear"/>
        </w:rPr>
      </w:pP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Контрольная работа </w:t>
      </w:r>
      <w:r>
        <w:rPr>
          <w:rFonts w:ascii="Segoe UI Symbol" w:hAnsi="Segoe UI Symbol" w:cs="Segoe UI Symbol" w:eastAsia="Segoe UI Symbol"/>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 2 </w:t>
      </w:r>
      <w:r>
        <w:rPr>
          <w:rFonts w:ascii="Times New Roman" w:hAnsi="Times New Roman" w:cs="Times New Roman" w:eastAsia="Times New Roman"/>
          <w:b/>
          <w:color w:val="000000"/>
          <w:spacing w:val="0"/>
          <w:position w:val="0"/>
          <w:sz w:val="22"/>
          <w:shd w:fill="FFFFFF" w:val="clear"/>
        </w:rPr>
        <w:t xml:space="preserve">по курсу литературы</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1.</w:t>
      </w:r>
      <w:r>
        <w:rPr>
          <w:rFonts w:ascii="Times New Roman" w:hAnsi="Times New Roman" w:cs="Times New Roman" w:eastAsia="Times New Roman"/>
          <w:color w:val="000000"/>
          <w:spacing w:val="0"/>
          <w:position w:val="0"/>
          <w:sz w:val="22"/>
          <w:shd w:fill="FFFFFF" w:val="clear"/>
        </w:rPr>
        <w:t xml:space="preserve">В романе Д. Дэфо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Дальнейшие приключения Робинзона Крузо</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престарелый Робинзон вынужден добираться в Европу через всю Россию. В каком городе ему пришлось пережидать зиму?</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2.</w:t>
      </w:r>
      <w:r>
        <w:rPr>
          <w:rFonts w:ascii="Times New Roman" w:hAnsi="Times New Roman" w:cs="Times New Roman" w:eastAsia="Times New Roman"/>
          <w:color w:val="000000"/>
          <w:spacing w:val="0"/>
          <w:position w:val="0"/>
          <w:sz w:val="22"/>
          <w:shd w:fill="FFFFFF" w:val="clear"/>
        </w:rPr>
        <w:t xml:space="preserve">Что больше всего на свете с самого раннего детства любил Робинзон?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3.</w:t>
      </w:r>
      <w:r>
        <w:rPr>
          <w:rFonts w:ascii="Times New Roman" w:hAnsi="Times New Roman" w:cs="Times New Roman" w:eastAsia="Times New Roman"/>
          <w:color w:val="000000"/>
          <w:spacing w:val="0"/>
          <w:position w:val="0"/>
          <w:sz w:val="22"/>
          <w:shd w:fill="FFFFFF" w:val="clear"/>
        </w:rPr>
        <w:t xml:space="preserve">Где впервые заснул Робинзон на необитаемом острове?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4.</w:t>
      </w:r>
      <w:r>
        <w:rPr>
          <w:rFonts w:ascii="Times New Roman" w:hAnsi="Times New Roman" w:cs="Times New Roman" w:eastAsia="Times New Roman"/>
          <w:color w:val="000000"/>
          <w:spacing w:val="0"/>
          <w:position w:val="0"/>
          <w:sz w:val="22"/>
          <w:shd w:fill="FFFFFF" w:val="clear"/>
        </w:rPr>
        <w:t xml:space="preserve">Почему в сказке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Соловей</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Г. Андерсена придворные императора перепутали пение соловья с коровой и лягушкой?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5.</w:t>
      </w:r>
      <w:r>
        <w:rPr>
          <w:rFonts w:ascii="Times New Roman" w:hAnsi="Times New Roman" w:cs="Times New Roman" w:eastAsia="Times New Roman"/>
          <w:color w:val="000000"/>
          <w:spacing w:val="0"/>
          <w:position w:val="0"/>
          <w:sz w:val="22"/>
          <w:shd w:fill="FFFFFF" w:val="clear"/>
        </w:rPr>
        <w:t xml:space="preserve">Почему соловей отказался от награды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золотой туфли на шею?</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6.</w:t>
      </w:r>
      <w:r>
        <w:rPr>
          <w:rFonts w:ascii="Times New Roman" w:hAnsi="Times New Roman" w:cs="Times New Roman" w:eastAsia="Times New Roman"/>
          <w:color w:val="000000"/>
          <w:spacing w:val="0"/>
          <w:position w:val="0"/>
          <w:sz w:val="22"/>
          <w:shd w:fill="FFFFFF" w:val="clear"/>
        </w:rPr>
        <w:t xml:space="preserve">Почему соловей решил спасти императора?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7.</w:t>
      </w:r>
      <w:r>
        <w:rPr>
          <w:rFonts w:ascii="Times New Roman" w:hAnsi="Times New Roman" w:cs="Times New Roman" w:eastAsia="Times New Roman"/>
          <w:color w:val="000000"/>
          <w:spacing w:val="0"/>
          <w:position w:val="0"/>
          <w:sz w:val="22"/>
          <w:shd w:fill="FFFFFF" w:val="clear"/>
        </w:rPr>
        <w:t xml:space="preserve">Как изменился император после спасения?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8.</w:t>
      </w:r>
      <w:r>
        <w:rPr>
          <w:rFonts w:ascii="Times New Roman" w:hAnsi="Times New Roman" w:cs="Times New Roman" w:eastAsia="Times New Roman"/>
          <w:color w:val="000000"/>
          <w:spacing w:val="0"/>
          <w:position w:val="0"/>
          <w:sz w:val="22"/>
          <w:shd w:fill="FFFFFF" w:val="clear"/>
        </w:rPr>
        <w:t xml:space="preserve">Кто из героев в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Приключениях Тома Сойера</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М. Твена собирался стать пиратом?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6 </w:t>
      </w:r>
      <w:r>
        <w:rPr>
          <w:rFonts w:ascii="Times New Roman" w:hAnsi="Times New Roman" w:cs="Times New Roman" w:eastAsia="Times New Roman"/>
          <w:b/>
          <w:color w:val="000000"/>
          <w:spacing w:val="0"/>
          <w:position w:val="0"/>
          <w:sz w:val="22"/>
          <w:shd w:fill="FFFFFF" w:val="clear"/>
        </w:rPr>
        <w:t xml:space="preserve">класс.</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Контрольная работа (тест) по теме: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Басни</w:t>
      </w:r>
      <w:r>
        <w:rPr>
          <w:rFonts w:ascii="Times New Roman" w:hAnsi="Times New Roman" w:cs="Times New Roman" w:eastAsia="Times New Roman"/>
          <w:b/>
          <w:color w:val="000000"/>
          <w:spacing w:val="0"/>
          <w:position w:val="0"/>
          <w:sz w:val="22"/>
          <w:shd w:fill="FFFFFF" w:val="clear"/>
        </w:rPr>
        <w:t xml:space="preserve">».</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Вариант 1.</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А1.</w:t>
      </w:r>
      <w:r>
        <w:rPr>
          <w:rFonts w:ascii="Times New Roman" w:hAnsi="Times New Roman" w:cs="Times New Roman" w:eastAsia="Times New Roman"/>
          <w:color w:val="000000"/>
          <w:spacing w:val="0"/>
          <w:position w:val="0"/>
          <w:sz w:val="22"/>
          <w:shd w:fill="FFFFFF" w:val="clear"/>
        </w:rPr>
        <w:t xml:space="preserve"> Басня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это:</w:t>
      </w:r>
    </w:p>
    <w:p>
      <w:pPr>
        <w:numPr>
          <w:ilvl w:val="0"/>
          <w:numId w:val="21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меткое народное выражение, вошедшее в нашу речь,</w:t>
      </w:r>
    </w:p>
    <w:p>
      <w:pPr>
        <w:numPr>
          <w:ilvl w:val="0"/>
          <w:numId w:val="21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краткий иносказательный рассказ поучительного характера (может быть в стихотворной форме),</w:t>
      </w:r>
    </w:p>
    <w:p>
      <w:pPr>
        <w:numPr>
          <w:ilvl w:val="0"/>
          <w:numId w:val="21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произведение устного народного творчества, повествование, основанное на вымысле,</w:t>
      </w:r>
    </w:p>
    <w:p>
      <w:pPr>
        <w:numPr>
          <w:ilvl w:val="0"/>
          <w:numId w:val="21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краткий устный рассказ с остроумной концовкой.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А2.</w:t>
      </w:r>
      <w:r>
        <w:rPr>
          <w:rFonts w:ascii="Times New Roman" w:hAnsi="Times New Roman" w:cs="Times New Roman" w:eastAsia="Times New Roman"/>
          <w:color w:val="000000"/>
          <w:spacing w:val="0"/>
          <w:position w:val="0"/>
          <w:sz w:val="22"/>
          <w:shd w:fill="FFFFFF" w:val="clear"/>
        </w:rPr>
        <w:t xml:space="preserve">  И.И. Дмитриев написал басню:</w:t>
      </w:r>
    </w:p>
    <w:p>
      <w:pPr>
        <w:numPr>
          <w:ilvl w:val="0"/>
          <w:numId w:val="21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Муха</w:t>
      </w:r>
      <w:r>
        <w:rPr>
          <w:rFonts w:ascii="Times New Roman" w:hAnsi="Times New Roman" w:cs="Times New Roman" w:eastAsia="Times New Roman"/>
          <w:color w:val="000000"/>
          <w:spacing w:val="0"/>
          <w:position w:val="0"/>
          <w:sz w:val="22"/>
          <w:shd w:fill="FFFFFF" w:val="clear"/>
        </w:rPr>
        <w:t xml:space="preserve">»,                                                 3) «</w:t>
      </w:r>
      <w:r>
        <w:rPr>
          <w:rFonts w:ascii="Times New Roman" w:hAnsi="Times New Roman" w:cs="Times New Roman" w:eastAsia="Times New Roman"/>
          <w:color w:val="000000"/>
          <w:spacing w:val="0"/>
          <w:position w:val="0"/>
          <w:sz w:val="22"/>
          <w:shd w:fill="FFFFFF" w:val="clear"/>
        </w:rPr>
        <w:t xml:space="preserve">Осёл и Соловей</w:t>
      </w:r>
      <w:r>
        <w:rPr>
          <w:rFonts w:ascii="Times New Roman" w:hAnsi="Times New Roman" w:cs="Times New Roman" w:eastAsia="Times New Roman"/>
          <w:color w:val="000000"/>
          <w:spacing w:val="0"/>
          <w:position w:val="0"/>
          <w:sz w:val="22"/>
          <w:shd w:fill="FFFFFF" w:val="clear"/>
        </w:rPr>
        <w:t xml:space="preserve">»,</w:t>
      </w:r>
    </w:p>
    <w:p>
      <w:pPr>
        <w:numPr>
          <w:ilvl w:val="0"/>
          <w:numId w:val="21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Свинья под Дубом</w:t>
      </w:r>
      <w:r>
        <w:rPr>
          <w:rFonts w:ascii="Times New Roman" w:hAnsi="Times New Roman" w:cs="Times New Roman" w:eastAsia="Times New Roman"/>
          <w:color w:val="000000"/>
          <w:spacing w:val="0"/>
          <w:position w:val="0"/>
          <w:sz w:val="22"/>
          <w:shd w:fill="FFFFFF" w:val="clear"/>
        </w:rPr>
        <w:t xml:space="preserve">»,                           4) «</w:t>
      </w:r>
      <w:r>
        <w:rPr>
          <w:rFonts w:ascii="Times New Roman" w:hAnsi="Times New Roman" w:cs="Times New Roman" w:eastAsia="Times New Roman"/>
          <w:color w:val="000000"/>
          <w:spacing w:val="0"/>
          <w:position w:val="0"/>
          <w:sz w:val="22"/>
          <w:shd w:fill="FFFFFF" w:val="clear"/>
        </w:rPr>
        <w:t xml:space="preserve">Листы и Корни</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А3.</w:t>
      </w:r>
      <w:r>
        <w:rPr>
          <w:rFonts w:ascii="Times New Roman" w:hAnsi="Times New Roman" w:cs="Times New Roman" w:eastAsia="Times New Roman"/>
          <w:color w:val="000000"/>
          <w:spacing w:val="0"/>
          <w:position w:val="0"/>
          <w:sz w:val="22"/>
          <w:shd w:fill="FFFFFF" w:val="clear"/>
        </w:rPr>
        <w:t xml:space="preserve">  Найдите мораль басни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Ларчик</w:t>
      </w:r>
      <w:r>
        <w:rPr>
          <w:rFonts w:ascii="Times New Roman" w:hAnsi="Times New Roman" w:cs="Times New Roman" w:eastAsia="Times New Roman"/>
          <w:color w:val="000000"/>
          <w:spacing w:val="0"/>
          <w:position w:val="0"/>
          <w:sz w:val="22"/>
          <w:shd w:fill="FFFFFF" w:val="clear"/>
        </w:rPr>
        <w:t xml:space="preserve">»:</w:t>
      </w:r>
    </w:p>
    <w:p>
      <w:pPr>
        <w:numPr>
          <w:ilvl w:val="0"/>
          <w:numId w:val="21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А ларчик просто открывался</w:t>
      </w:r>
      <w:r>
        <w:rPr>
          <w:rFonts w:ascii="Times New Roman" w:hAnsi="Times New Roman" w:cs="Times New Roman" w:eastAsia="Times New Roman"/>
          <w:color w:val="000000"/>
          <w:spacing w:val="0"/>
          <w:position w:val="0"/>
          <w:sz w:val="22"/>
          <w:shd w:fill="FFFFFF" w:val="clear"/>
        </w:rPr>
        <w:t xml:space="preserve">»,</w:t>
      </w:r>
    </w:p>
    <w:p>
      <w:pPr>
        <w:numPr>
          <w:ilvl w:val="0"/>
          <w:numId w:val="21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Избави бог и нас от этаких судей</w:t>
      </w:r>
      <w:r>
        <w:rPr>
          <w:rFonts w:ascii="Times New Roman" w:hAnsi="Times New Roman" w:cs="Times New Roman" w:eastAsia="Times New Roman"/>
          <w:color w:val="000000"/>
          <w:spacing w:val="0"/>
          <w:position w:val="0"/>
          <w:sz w:val="22"/>
          <w:shd w:fill="FFFFFF" w:val="clear"/>
        </w:rPr>
        <w:t xml:space="preserve">»,</w:t>
      </w:r>
    </w:p>
    <w:p>
      <w:pPr>
        <w:numPr>
          <w:ilvl w:val="0"/>
          <w:numId w:val="21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От басни завсегда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Нечаянно дойдёшь до были.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Случалось ли подчас вам слышать, господа: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Мы сбили! Мы решили!,,</w:t>
      </w:r>
      <w:r>
        <w:rPr>
          <w:rFonts w:ascii="Times New Roman" w:hAnsi="Times New Roman" w:cs="Times New Roman" w:eastAsia="Times New Roman"/>
          <w:color w:val="000000"/>
          <w:spacing w:val="0"/>
          <w:position w:val="0"/>
          <w:sz w:val="22"/>
          <w:shd w:fill="FFFFFF" w:val="clear"/>
        </w:rPr>
        <w:t xml:space="preserve">» ,</w:t>
      </w:r>
    </w:p>
    <w:p>
      <w:pPr>
        <w:numPr>
          <w:ilvl w:val="0"/>
          <w:numId w:val="220"/>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Случается нередко нам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 труд и мудрость видеть там,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Где стоит только догадаться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За дело просто взяться</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А4.</w:t>
      </w:r>
      <w:r>
        <w:rPr>
          <w:rFonts w:ascii="Times New Roman" w:hAnsi="Times New Roman" w:cs="Times New Roman" w:eastAsia="Times New Roman"/>
          <w:color w:val="000000"/>
          <w:spacing w:val="0"/>
          <w:position w:val="0"/>
          <w:sz w:val="22"/>
          <w:shd w:fill="FFFFFF" w:val="clear"/>
        </w:rPr>
        <w:t xml:space="preserve"> В чём иносказательный смысл басни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Листы и Корни</w:t>
      </w:r>
      <w:r>
        <w:rPr>
          <w:rFonts w:ascii="Times New Roman" w:hAnsi="Times New Roman" w:cs="Times New Roman" w:eastAsia="Times New Roman"/>
          <w:color w:val="000000"/>
          <w:spacing w:val="0"/>
          <w:position w:val="0"/>
          <w:sz w:val="22"/>
          <w:shd w:fill="FFFFFF" w:val="clear"/>
        </w:rPr>
        <w:t xml:space="preserve">»?</w:t>
      </w:r>
    </w:p>
    <w:p>
      <w:pPr>
        <w:numPr>
          <w:ilvl w:val="0"/>
          <w:numId w:val="22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без корней дерево погибнет,</w:t>
      </w:r>
    </w:p>
    <w:p>
      <w:pPr>
        <w:numPr>
          <w:ilvl w:val="0"/>
          <w:numId w:val="22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Листы справедливо считают, что они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краса долины всей</w:t>
      </w:r>
      <w:r>
        <w:rPr>
          <w:rFonts w:ascii="Times New Roman" w:hAnsi="Times New Roman" w:cs="Times New Roman" w:eastAsia="Times New Roman"/>
          <w:color w:val="000000"/>
          <w:spacing w:val="0"/>
          <w:position w:val="0"/>
          <w:sz w:val="22"/>
          <w:shd w:fill="FFFFFF" w:val="clear"/>
        </w:rPr>
        <w:t xml:space="preserve">»,</w:t>
      </w:r>
    </w:p>
    <w:p>
      <w:pPr>
        <w:numPr>
          <w:ilvl w:val="0"/>
          <w:numId w:val="22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Корни не умеют ценить красоту,</w:t>
      </w:r>
    </w:p>
    <w:p>
      <w:pPr>
        <w:numPr>
          <w:ilvl w:val="0"/>
          <w:numId w:val="22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процветание государства зависит от всех социальных слоёв общества.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В1.</w:t>
      </w:r>
      <w:r>
        <w:rPr>
          <w:rFonts w:ascii="Times New Roman" w:hAnsi="Times New Roman" w:cs="Times New Roman" w:eastAsia="Times New Roman"/>
          <w:color w:val="000000"/>
          <w:spacing w:val="0"/>
          <w:position w:val="0"/>
          <w:sz w:val="22"/>
          <w:shd w:fill="FFFFFF" w:val="clear"/>
        </w:rPr>
        <w:t xml:space="preserve"> Из какой басни эти строки? Запишите автора и название.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i/>
          <w:color w:val="000000"/>
          <w:spacing w:val="0"/>
          <w:position w:val="0"/>
          <w:sz w:val="22"/>
          <w:shd w:fill="FFFFFF" w:val="clear"/>
        </w:rPr>
        <w:t xml:space="preserve">А та, поднявши нос,</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i/>
          <w:color w:val="000000"/>
          <w:spacing w:val="0"/>
          <w:position w:val="0"/>
          <w:sz w:val="22"/>
          <w:shd w:fill="FFFFFF" w:val="clear"/>
        </w:rPr>
        <w:t xml:space="preserve">В ответ ей говорит: </w:t>
      </w:r>
      <w:r>
        <w:rPr>
          <w:rFonts w:ascii="Times New Roman" w:hAnsi="Times New Roman" w:cs="Times New Roman" w:eastAsia="Times New Roman"/>
          <w:i/>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Откуда? Мы пахали!</w:t>
      </w:r>
      <w:r>
        <w:rPr>
          <w:rFonts w:ascii="Times New Roman" w:hAnsi="Times New Roman" w:cs="Times New Roman" w:eastAsia="Times New Roman"/>
          <w:i/>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___________________________</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В2. Как называется иносказательное изображение предмета или явления с целью наглядно показать его существенные черты?  ____________________</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С1. В чём заключается мораль басни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Осёл и Соловей</w:t>
      </w:r>
      <w:r>
        <w:rPr>
          <w:rFonts w:ascii="Times New Roman" w:hAnsi="Times New Roman" w:cs="Times New Roman" w:eastAsia="Times New Roman"/>
          <w:color w:val="000000"/>
          <w:spacing w:val="0"/>
          <w:position w:val="0"/>
          <w:sz w:val="22"/>
          <w:shd w:fill="FFFFFF" w:val="clear"/>
        </w:rPr>
        <w:t xml:space="preserve">»?  ________________</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_________________________________________________________________</w:t>
      </w: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6 </w:t>
      </w:r>
      <w:r>
        <w:rPr>
          <w:rFonts w:ascii="Times New Roman" w:hAnsi="Times New Roman" w:cs="Times New Roman" w:eastAsia="Times New Roman"/>
          <w:b/>
          <w:color w:val="000000"/>
          <w:spacing w:val="0"/>
          <w:position w:val="0"/>
          <w:sz w:val="22"/>
          <w:shd w:fill="FFFFFF" w:val="clear"/>
        </w:rPr>
        <w:t xml:space="preserve">класс.</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Контрольная работа (тест) по теме: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Басни</w:t>
      </w:r>
      <w:r>
        <w:rPr>
          <w:rFonts w:ascii="Times New Roman" w:hAnsi="Times New Roman" w:cs="Times New Roman" w:eastAsia="Times New Roman"/>
          <w:b/>
          <w:color w:val="000000"/>
          <w:spacing w:val="0"/>
          <w:position w:val="0"/>
          <w:sz w:val="22"/>
          <w:shd w:fill="FFFFFF" w:val="clear"/>
        </w:rPr>
        <w:t xml:space="preserve">».</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Вариант 2.</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А1.</w:t>
      </w:r>
      <w:r>
        <w:rPr>
          <w:rFonts w:ascii="Times New Roman" w:hAnsi="Times New Roman" w:cs="Times New Roman" w:eastAsia="Times New Roman"/>
          <w:color w:val="000000"/>
          <w:spacing w:val="0"/>
          <w:position w:val="0"/>
          <w:sz w:val="22"/>
          <w:shd w:fill="FFFFFF" w:val="clear"/>
        </w:rPr>
        <w:t xml:space="preserve">  Мораль басни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это:</w:t>
      </w:r>
    </w:p>
    <w:p>
      <w:pPr>
        <w:numPr>
          <w:ilvl w:val="0"/>
          <w:numId w:val="22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краткое изречение, которое автор помещает перед текстом, чтобы помочь читателю понять основную мысль произведения,</w:t>
      </w:r>
    </w:p>
    <w:p>
      <w:pPr>
        <w:numPr>
          <w:ilvl w:val="0"/>
          <w:numId w:val="22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краткий  поучительный  вывод,</w:t>
      </w:r>
    </w:p>
    <w:p>
      <w:pPr>
        <w:numPr>
          <w:ilvl w:val="0"/>
          <w:numId w:val="22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художественный приём, основанный на иносказательном изображении предметов и явлений,</w:t>
      </w:r>
    </w:p>
    <w:p>
      <w:pPr>
        <w:numPr>
          <w:ilvl w:val="0"/>
          <w:numId w:val="22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та часть  басни, в которой  описываются основные события..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А2.</w:t>
      </w:r>
      <w:r>
        <w:rPr>
          <w:rFonts w:ascii="Times New Roman" w:hAnsi="Times New Roman" w:cs="Times New Roman" w:eastAsia="Times New Roman"/>
          <w:color w:val="000000"/>
          <w:spacing w:val="0"/>
          <w:position w:val="0"/>
          <w:sz w:val="22"/>
          <w:shd w:fill="FFFFFF" w:val="clear"/>
        </w:rPr>
        <w:t xml:space="preserve">  Назовите автора басни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Муха</w:t>
      </w:r>
      <w:r>
        <w:rPr>
          <w:rFonts w:ascii="Times New Roman" w:hAnsi="Times New Roman" w:cs="Times New Roman" w:eastAsia="Times New Roman"/>
          <w:color w:val="000000"/>
          <w:spacing w:val="0"/>
          <w:position w:val="0"/>
          <w:sz w:val="22"/>
          <w:shd w:fill="FFFFFF" w:val="clear"/>
        </w:rPr>
        <w:t xml:space="preserve">»:</w:t>
      </w:r>
    </w:p>
    <w:p>
      <w:pPr>
        <w:numPr>
          <w:ilvl w:val="0"/>
          <w:numId w:val="22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И.А. Крылов,                                                 2) Ж. де Лафонтен,</w:t>
      </w:r>
    </w:p>
    <w:p>
      <w:pPr>
        <w:numPr>
          <w:ilvl w:val="0"/>
          <w:numId w:val="22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Эзоп,                                                               4) И.И. Дмитриев.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А3.</w:t>
      </w:r>
      <w:r>
        <w:rPr>
          <w:rFonts w:ascii="Times New Roman" w:hAnsi="Times New Roman" w:cs="Times New Roman" w:eastAsia="Times New Roman"/>
          <w:color w:val="000000"/>
          <w:spacing w:val="0"/>
          <w:position w:val="0"/>
          <w:sz w:val="22"/>
          <w:shd w:fill="FFFFFF" w:val="clear"/>
        </w:rPr>
        <w:t xml:space="preserve">  В  басне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Ларчик</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И.А. Крылов высмеивает:</w:t>
      </w:r>
    </w:p>
    <w:p>
      <w:pPr>
        <w:numPr>
          <w:ilvl w:val="0"/>
          <w:numId w:val="230"/>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пустое мудрствование,                                  3) невежество,</w:t>
      </w:r>
    </w:p>
    <w:p>
      <w:pPr>
        <w:numPr>
          <w:ilvl w:val="0"/>
          <w:numId w:val="230"/>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жадность,                                                       4) самолюбование.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А4.</w:t>
      </w:r>
      <w:r>
        <w:rPr>
          <w:rFonts w:ascii="Times New Roman" w:hAnsi="Times New Roman" w:cs="Times New Roman" w:eastAsia="Times New Roman"/>
          <w:color w:val="000000"/>
          <w:spacing w:val="0"/>
          <w:position w:val="0"/>
          <w:sz w:val="22"/>
          <w:shd w:fill="FFFFFF" w:val="clear"/>
        </w:rPr>
        <w:t xml:space="preserve"> В какой  басне  говорится о том, что об искусстве часто берутся  судить невежды?</w:t>
      </w:r>
    </w:p>
    <w:p>
      <w:pPr>
        <w:numPr>
          <w:ilvl w:val="0"/>
          <w:numId w:val="23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Листы и корни</w:t>
      </w:r>
      <w:r>
        <w:rPr>
          <w:rFonts w:ascii="Times New Roman" w:hAnsi="Times New Roman" w:cs="Times New Roman" w:eastAsia="Times New Roman"/>
          <w:color w:val="000000"/>
          <w:spacing w:val="0"/>
          <w:position w:val="0"/>
          <w:sz w:val="22"/>
          <w:shd w:fill="FFFFFF" w:val="clear"/>
        </w:rPr>
        <w:t xml:space="preserve">»,                                           3) «</w:t>
      </w:r>
      <w:r>
        <w:rPr>
          <w:rFonts w:ascii="Times New Roman" w:hAnsi="Times New Roman" w:cs="Times New Roman" w:eastAsia="Times New Roman"/>
          <w:color w:val="000000"/>
          <w:spacing w:val="0"/>
          <w:position w:val="0"/>
          <w:sz w:val="22"/>
          <w:shd w:fill="FFFFFF" w:val="clear"/>
        </w:rPr>
        <w:t xml:space="preserve">Осёл и Соловей</w:t>
      </w:r>
      <w:r>
        <w:rPr>
          <w:rFonts w:ascii="Times New Roman" w:hAnsi="Times New Roman" w:cs="Times New Roman" w:eastAsia="Times New Roman"/>
          <w:color w:val="000000"/>
          <w:spacing w:val="0"/>
          <w:position w:val="0"/>
          <w:sz w:val="22"/>
          <w:shd w:fill="FFFFFF" w:val="clear"/>
        </w:rPr>
        <w:t xml:space="preserve">»,</w:t>
      </w:r>
    </w:p>
    <w:p>
      <w:pPr>
        <w:numPr>
          <w:ilvl w:val="0"/>
          <w:numId w:val="23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Ларчик</w:t>
      </w:r>
      <w:r>
        <w:rPr>
          <w:rFonts w:ascii="Times New Roman" w:hAnsi="Times New Roman" w:cs="Times New Roman" w:eastAsia="Times New Roman"/>
          <w:color w:val="000000"/>
          <w:spacing w:val="0"/>
          <w:position w:val="0"/>
          <w:sz w:val="22"/>
          <w:shd w:fill="FFFFFF" w:val="clear"/>
        </w:rPr>
        <w:t xml:space="preserve">»,                                                        4) «</w:t>
      </w:r>
      <w:r>
        <w:rPr>
          <w:rFonts w:ascii="Times New Roman" w:hAnsi="Times New Roman" w:cs="Times New Roman" w:eastAsia="Times New Roman"/>
          <w:color w:val="000000"/>
          <w:spacing w:val="0"/>
          <w:position w:val="0"/>
          <w:sz w:val="22"/>
          <w:shd w:fill="FFFFFF" w:val="clear"/>
        </w:rPr>
        <w:t xml:space="preserve">Ворона и Лисица</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В1.</w:t>
      </w:r>
      <w:r>
        <w:rPr>
          <w:rFonts w:ascii="Times New Roman" w:hAnsi="Times New Roman" w:cs="Times New Roman" w:eastAsia="Times New Roman"/>
          <w:color w:val="000000"/>
          <w:spacing w:val="0"/>
          <w:position w:val="0"/>
          <w:sz w:val="22"/>
          <w:shd w:fill="FFFFFF" w:val="clear"/>
        </w:rPr>
        <w:t xml:space="preserve"> Из какой басни эти строки? Запишите автора и название.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i/>
          <w:color w:val="000000"/>
          <w:spacing w:val="0"/>
          <w:position w:val="0"/>
          <w:sz w:val="22"/>
          <w:shd w:fill="FFFFFF" w:val="clear"/>
        </w:rPr>
        <w:t xml:space="preserve">От басни завсегда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i/>
          <w:color w:val="000000"/>
          <w:spacing w:val="0"/>
          <w:position w:val="0"/>
          <w:sz w:val="22"/>
          <w:shd w:fill="FFFFFF" w:val="clear"/>
        </w:rPr>
        <w:t xml:space="preserve">Нечаянно дойдёшь до были.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i/>
          <w:color w:val="000000"/>
          <w:spacing w:val="0"/>
          <w:position w:val="0"/>
          <w:sz w:val="22"/>
          <w:shd w:fill="FFFFFF" w:val="clear"/>
        </w:rPr>
        <w:t xml:space="preserve">Случалось ли подчас вам слышать, господа: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i/>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Мы сбили! Мы решили!</w:t>
      </w:r>
      <w:r>
        <w:rPr>
          <w:rFonts w:ascii="Times New Roman" w:hAnsi="Times New Roman" w:cs="Times New Roman" w:eastAsia="Times New Roman"/>
          <w:i/>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  ___________________________</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В2. Какой художественный приём лежит в основе басни?  _________________________________________________________________</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С1. В чём заключается мораль басни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Листы и Корни</w:t>
      </w:r>
      <w:r>
        <w:rPr>
          <w:rFonts w:ascii="Times New Roman" w:hAnsi="Times New Roman" w:cs="Times New Roman" w:eastAsia="Times New Roman"/>
          <w:color w:val="000000"/>
          <w:spacing w:val="0"/>
          <w:position w:val="0"/>
          <w:sz w:val="22"/>
          <w:shd w:fill="FFFFFF" w:val="clear"/>
        </w:rPr>
        <w:t xml:space="preserve">»?  ________________</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______________________________________________________________________________________________________________________________________________________________________________________________________</w:t>
      </w: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6 </w:t>
      </w:r>
      <w:r>
        <w:rPr>
          <w:rFonts w:ascii="Times New Roman" w:hAnsi="Times New Roman" w:cs="Times New Roman" w:eastAsia="Times New Roman"/>
          <w:b/>
          <w:color w:val="000000"/>
          <w:spacing w:val="0"/>
          <w:position w:val="0"/>
          <w:sz w:val="22"/>
          <w:shd w:fill="FFFFFF" w:val="clear"/>
        </w:rPr>
        <w:t xml:space="preserve">класс.</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Викторина</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Знаешь ли ты басни И.А. Крылова</w:t>
      </w:r>
      <w:r>
        <w:rPr>
          <w:rFonts w:ascii="Times New Roman" w:hAnsi="Times New Roman" w:cs="Times New Roman" w:eastAsia="Times New Roman"/>
          <w:b/>
          <w:color w:val="000000"/>
          <w:spacing w:val="0"/>
          <w:position w:val="0"/>
          <w:sz w:val="22"/>
          <w:shd w:fill="FFFFFF" w:val="clear"/>
        </w:rPr>
        <w:t xml:space="preserve">»?</w:t>
      </w:r>
    </w:p>
    <w:p>
      <w:pPr>
        <w:numPr>
          <w:ilvl w:val="0"/>
          <w:numId w:val="235"/>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Продолжи выражение: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А ларчик…   (</w:t>
      </w:r>
      <w:r>
        <w:rPr>
          <w:rFonts w:ascii="Times New Roman" w:hAnsi="Times New Roman" w:cs="Times New Roman" w:eastAsia="Times New Roman"/>
          <w:i/>
          <w:color w:val="000000"/>
          <w:spacing w:val="0"/>
          <w:position w:val="0"/>
          <w:sz w:val="22"/>
          <w:shd w:fill="FFFFFF" w:val="clear"/>
        </w:rPr>
        <w:t xml:space="preserve">просто открывался</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2. </w:t>
      </w:r>
      <w:r>
        <w:rPr>
          <w:rFonts w:ascii="Times New Roman" w:hAnsi="Times New Roman" w:cs="Times New Roman" w:eastAsia="Times New Roman"/>
          <w:color w:val="000000"/>
          <w:spacing w:val="0"/>
          <w:position w:val="0"/>
          <w:sz w:val="22"/>
          <w:shd w:fill="FFFFFF" w:val="clear"/>
        </w:rPr>
        <w:t xml:space="preserve">А Васька слушает…   (</w:t>
      </w:r>
      <w:r>
        <w:rPr>
          <w:rFonts w:ascii="Times New Roman" w:hAnsi="Times New Roman" w:cs="Times New Roman" w:eastAsia="Times New Roman"/>
          <w:i/>
          <w:color w:val="000000"/>
          <w:spacing w:val="0"/>
          <w:position w:val="0"/>
          <w:sz w:val="22"/>
          <w:shd w:fill="FFFFFF" w:val="clear"/>
        </w:rPr>
        <w:t xml:space="preserve">да ест</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3. </w:t>
      </w:r>
      <w:r>
        <w:rPr>
          <w:rFonts w:ascii="Times New Roman" w:hAnsi="Times New Roman" w:cs="Times New Roman" w:eastAsia="Times New Roman"/>
          <w:color w:val="000000"/>
          <w:spacing w:val="0"/>
          <w:position w:val="0"/>
          <w:sz w:val="22"/>
          <w:shd w:fill="FFFFFF" w:val="clear"/>
        </w:rPr>
        <w:t xml:space="preserve">А вы, друзья, как ни садитесь…   (</w:t>
      </w:r>
      <w:r>
        <w:rPr>
          <w:rFonts w:ascii="Times New Roman" w:hAnsi="Times New Roman" w:cs="Times New Roman" w:eastAsia="Times New Roman"/>
          <w:i/>
          <w:color w:val="000000"/>
          <w:spacing w:val="0"/>
          <w:position w:val="0"/>
          <w:sz w:val="22"/>
          <w:shd w:fill="FFFFFF" w:val="clear"/>
        </w:rPr>
        <w:t xml:space="preserve">всё в музыканты не годитесь</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4. </w:t>
      </w:r>
      <w:r>
        <w:rPr>
          <w:rFonts w:ascii="Times New Roman" w:hAnsi="Times New Roman" w:cs="Times New Roman" w:eastAsia="Times New Roman"/>
          <w:color w:val="000000"/>
          <w:spacing w:val="0"/>
          <w:position w:val="0"/>
          <w:sz w:val="22"/>
          <w:shd w:fill="FFFFFF" w:val="clear"/>
        </w:rPr>
        <w:t xml:space="preserve">У сильного всегда…    (</w:t>
      </w:r>
      <w:r>
        <w:rPr>
          <w:rFonts w:ascii="Times New Roman" w:hAnsi="Times New Roman" w:cs="Times New Roman" w:eastAsia="Times New Roman"/>
          <w:i/>
          <w:color w:val="000000"/>
          <w:spacing w:val="0"/>
          <w:position w:val="0"/>
          <w:sz w:val="22"/>
          <w:shd w:fill="FFFFFF" w:val="clear"/>
        </w:rPr>
        <w:t xml:space="preserve">бессильный виноват</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5. </w:t>
      </w:r>
      <w:r>
        <w:rPr>
          <w:rFonts w:ascii="Times New Roman" w:hAnsi="Times New Roman" w:cs="Times New Roman" w:eastAsia="Times New Roman"/>
          <w:color w:val="000000"/>
          <w:spacing w:val="0"/>
          <w:position w:val="0"/>
          <w:sz w:val="22"/>
          <w:shd w:fill="FFFFFF" w:val="clear"/>
        </w:rPr>
        <w:t xml:space="preserve">Кукушка хвалит петуха за то…   (</w:t>
      </w:r>
      <w:r>
        <w:rPr>
          <w:rFonts w:ascii="Times New Roman" w:hAnsi="Times New Roman" w:cs="Times New Roman" w:eastAsia="Times New Roman"/>
          <w:i/>
          <w:color w:val="000000"/>
          <w:spacing w:val="0"/>
          <w:position w:val="0"/>
          <w:sz w:val="22"/>
          <w:shd w:fill="FFFFFF" w:val="clear"/>
        </w:rPr>
        <w:t xml:space="preserve">что хвалит он кукушку</w:t>
      </w:r>
      <w:r>
        <w:rPr>
          <w:rFonts w:ascii="Times New Roman" w:hAnsi="Times New Roman" w:cs="Times New Roman" w:eastAsia="Times New Roman"/>
          <w:color w:val="000000"/>
          <w:spacing w:val="0"/>
          <w:position w:val="0"/>
          <w:sz w:val="22"/>
          <w:shd w:fill="FFFFFF" w:val="clear"/>
        </w:rPr>
        <w:t xml:space="preserve">).</w:t>
      </w:r>
    </w:p>
    <w:p>
      <w:pPr>
        <w:numPr>
          <w:ilvl w:val="0"/>
          <w:numId w:val="237"/>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Из какой басни эти слова?  (Назовите басню)</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У сильного всегда бессильный виноват.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Волк и Ягнёнок</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2. </w:t>
      </w:r>
      <w:r>
        <w:rPr>
          <w:rFonts w:ascii="Times New Roman" w:hAnsi="Times New Roman" w:cs="Times New Roman" w:eastAsia="Times New Roman"/>
          <w:color w:val="000000"/>
          <w:spacing w:val="0"/>
          <w:position w:val="0"/>
          <w:sz w:val="22"/>
          <w:shd w:fill="FFFFFF" w:val="clear"/>
        </w:rPr>
        <w:t xml:space="preserve">Да только воз и ныне там.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Лебедь, Щука и Рак</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3. </w:t>
      </w:r>
      <w:r>
        <w:rPr>
          <w:rFonts w:ascii="Times New Roman" w:hAnsi="Times New Roman" w:cs="Times New Roman" w:eastAsia="Times New Roman"/>
          <w:color w:val="000000"/>
          <w:spacing w:val="0"/>
          <w:position w:val="0"/>
          <w:sz w:val="22"/>
          <w:shd w:fill="FFFFFF" w:val="clear"/>
        </w:rPr>
        <w:t xml:space="preserve">Голубушка! Как хороша!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Ну что за шейка, что за глазки!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Рассказывать, так, право, сказки!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Ворона и Лисица</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4. </w:t>
      </w:r>
      <w:r>
        <w:rPr>
          <w:rFonts w:ascii="Times New Roman" w:hAnsi="Times New Roman" w:cs="Times New Roman" w:eastAsia="Times New Roman"/>
          <w:color w:val="000000"/>
          <w:spacing w:val="0"/>
          <w:position w:val="0"/>
          <w:sz w:val="22"/>
          <w:shd w:fill="FFFFFF" w:val="clear"/>
        </w:rPr>
        <w:t xml:space="preserve">Вот то-то мне и духу придаёт,</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Что я совсем без драки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Могу попасть в такие забияки!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Слон и Моська</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5. </w:t>
      </w:r>
      <w:r>
        <w:rPr>
          <w:rFonts w:ascii="Times New Roman" w:hAnsi="Times New Roman" w:cs="Times New Roman" w:eastAsia="Times New Roman"/>
          <w:color w:val="000000"/>
          <w:spacing w:val="0"/>
          <w:position w:val="0"/>
          <w:sz w:val="22"/>
          <w:shd w:fill="FFFFFF" w:val="clear"/>
        </w:rPr>
        <w:t xml:space="preserve">А вы, друзья, как ни садитесь,</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Всё в музыканты не годитесь.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Квартет</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6. </w:t>
      </w:r>
      <w:r>
        <w:rPr>
          <w:rFonts w:ascii="Times New Roman" w:hAnsi="Times New Roman" w:cs="Times New Roman" w:eastAsia="Times New Roman"/>
          <w:color w:val="000000"/>
          <w:spacing w:val="0"/>
          <w:position w:val="0"/>
          <w:sz w:val="22"/>
          <w:shd w:fill="FFFFFF" w:val="clear"/>
        </w:rPr>
        <w:t xml:space="preserve">Бессильному не смейся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И слабого обидеть не моги!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Лев и Комар</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7. </w:t>
      </w:r>
      <w:r>
        <w:rPr>
          <w:rFonts w:ascii="Times New Roman" w:hAnsi="Times New Roman" w:cs="Times New Roman" w:eastAsia="Times New Roman"/>
          <w:color w:val="000000"/>
          <w:spacing w:val="0"/>
          <w:position w:val="0"/>
          <w:sz w:val="22"/>
          <w:shd w:fill="FFFFFF" w:val="clear"/>
        </w:rPr>
        <w:t xml:space="preserve">А Васька слушает да ест.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Кот и Повар</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8. </w:t>
      </w:r>
      <w:r>
        <w:rPr>
          <w:rFonts w:ascii="Times New Roman" w:hAnsi="Times New Roman" w:cs="Times New Roman" w:eastAsia="Times New Roman"/>
          <w:color w:val="000000"/>
          <w:spacing w:val="0"/>
          <w:position w:val="0"/>
          <w:sz w:val="22"/>
          <w:shd w:fill="FFFFFF" w:val="clear"/>
        </w:rPr>
        <w:t xml:space="preserve">Быть сильным хорошо, быть умным лучше.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Лев и Человек</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9. </w:t>
      </w:r>
      <w:r>
        <w:rPr>
          <w:rFonts w:ascii="Times New Roman" w:hAnsi="Times New Roman" w:cs="Times New Roman" w:eastAsia="Times New Roman"/>
          <w:color w:val="000000"/>
          <w:spacing w:val="0"/>
          <w:position w:val="0"/>
          <w:sz w:val="22"/>
          <w:shd w:fill="FFFFFF" w:val="clear"/>
        </w:rPr>
        <w:t xml:space="preserve">Сильнее кошки зверя нет.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i/>
          <w:color w:val="000000"/>
          <w:spacing w:val="0"/>
          <w:position w:val="0"/>
          <w:sz w:val="22"/>
          <w:shd w:fill="FFFFFF" w:val="clear"/>
        </w:rPr>
        <w:t xml:space="preserve">Мышь и Крыса</w:t>
      </w:r>
      <w:r>
        <w:rPr>
          <w:rFonts w:ascii="Times New Roman" w:hAnsi="Times New Roman" w:cs="Times New Roman" w:eastAsia="Times New Roman"/>
          <w:color w:val="000000"/>
          <w:spacing w:val="0"/>
          <w:position w:val="0"/>
          <w:sz w:val="22"/>
          <w:shd w:fill="FFFFFF" w:val="clear"/>
        </w:rPr>
        <w:t xml:space="preserve">»)</w:t>
      </w:r>
    </w:p>
    <w:p>
      <w:pPr>
        <w:numPr>
          <w:ilvl w:val="0"/>
          <w:numId w:val="23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Словарик крылатых выражений из басен И.А. Крылова. Объяснить значение выражения.</w:t>
      </w:r>
    </w:p>
    <w:p>
      <w:pPr>
        <w:numPr>
          <w:ilvl w:val="0"/>
          <w:numId w:val="23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Демьянова уха.   (</w:t>
      </w:r>
      <w:r>
        <w:rPr>
          <w:rFonts w:ascii="Times New Roman" w:hAnsi="Times New Roman" w:cs="Times New Roman" w:eastAsia="Times New Roman"/>
          <w:i/>
          <w:color w:val="000000"/>
          <w:spacing w:val="0"/>
          <w:position w:val="0"/>
          <w:sz w:val="22"/>
          <w:shd w:fill="FFFFFF" w:val="clear"/>
        </w:rPr>
        <w:t xml:space="preserve">Чрезмерное угощение, что-то настойчиво предлагаемое</w:t>
      </w:r>
      <w:r>
        <w:rPr>
          <w:rFonts w:ascii="Times New Roman" w:hAnsi="Times New Roman" w:cs="Times New Roman" w:eastAsia="Times New Roman"/>
          <w:color w:val="000000"/>
          <w:spacing w:val="0"/>
          <w:position w:val="0"/>
          <w:sz w:val="22"/>
          <w:shd w:fill="FFFFFF" w:val="clear"/>
        </w:rPr>
        <w:t xml:space="preserve">)</w:t>
      </w:r>
    </w:p>
    <w:p>
      <w:pPr>
        <w:numPr>
          <w:ilvl w:val="0"/>
          <w:numId w:val="23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Как белка в колесе.  (Употребляется по отношению к человеку, находящемуся в </w:t>
      </w:r>
      <w:r>
        <w:rPr>
          <w:rFonts w:ascii="Times New Roman" w:hAnsi="Times New Roman" w:cs="Times New Roman" w:eastAsia="Times New Roman"/>
          <w:i/>
          <w:color w:val="000000"/>
          <w:spacing w:val="0"/>
          <w:position w:val="0"/>
          <w:sz w:val="22"/>
          <w:shd w:fill="FFFFFF" w:val="clear"/>
        </w:rPr>
        <w:t xml:space="preserve">постоянных хлопотах, иногда безрезультатных</w:t>
      </w:r>
      <w:r>
        <w:rPr>
          <w:rFonts w:ascii="Times New Roman" w:hAnsi="Times New Roman" w:cs="Times New Roman" w:eastAsia="Times New Roman"/>
          <w:color w:val="000000"/>
          <w:spacing w:val="0"/>
          <w:position w:val="0"/>
          <w:sz w:val="22"/>
          <w:shd w:fill="FFFFFF" w:val="clear"/>
        </w:rPr>
        <w:t xml:space="preserve">)</w:t>
      </w:r>
    </w:p>
    <w:p>
      <w:pPr>
        <w:numPr>
          <w:ilvl w:val="0"/>
          <w:numId w:val="23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Мартышкин труд.   (</w:t>
      </w:r>
      <w:r>
        <w:rPr>
          <w:rFonts w:ascii="Times New Roman" w:hAnsi="Times New Roman" w:cs="Times New Roman" w:eastAsia="Times New Roman"/>
          <w:i/>
          <w:color w:val="000000"/>
          <w:spacing w:val="0"/>
          <w:position w:val="0"/>
          <w:sz w:val="22"/>
          <w:shd w:fill="FFFFFF" w:val="clear"/>
        </w:rPr>
        <w:t xml:space="preserve">Бесполезный труд, напрасные страдания</w:t>
      </w:r>
      <w:r>
        <w:rPr>
          <w:rFonts w:ascii="Times New Roman" w:hAnsi="Times New Roman" w:cs="Times New Roman" w:eastAsia="Times New Roman"/>
          <w:color w:val="000000"/>
          <w:spacing w:val="0"/>
          <w:position w:val="0"/>
          <w:sz w:val="22"/>
          <w:shd w:fill="FFFFFF" w:val="clear"/>
        </w:rPr>
        <w:t xml:space="preserve">)</w:t>
      </w:r>
    </w:p>
    <w:p>
      <w:pPr>
        <w:numPr>
          <w:ilvl w:val="0"/>
          <w:numId w:val="23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Дразнить  гусей.   (</w:t>
      </w:r>
      <w:r>
        <w:rPr>
          <w:rFonts w:ascii="Times New Roman" w:hAnsi="Times New Roman" w:cs="Times New Roman" w:eastAsia="Times New Roman"/>
          <w:i/>
          <w:color w:val="000000"/>
          <w:spacing w:val="0"/>
          <w:position w:val="0"/>
          <w:sz w:val="22"/>
          <w:shd w:fill="FFFFFF" w:val="clear"/>
        </w:rPr>
        <w:t xml:space="preserve">Стараться не задеть кого-либо, не вызвать раздражения</w:t>
      </w:r>
      <w:r>
        <w:rPr>
          <w:rFonts w:ascii="Times New Roman" w:hAnsi="Times New Roman" w:cs="Times New Roman" w:eastAsia="Times New Roman"/>
          <w:color w:val="000000"/>
          <w:spacing w:val="0"/>
          <w:position w:val="0"/>
          <w:sz w:val="22"/>
          <w:shd w:fill="FFFFFF" w:val="clear"/>
        </w:rPr>
        <w:t xml:space="preserve">)</w:t>
      </w:r>
    </w:p>
    <w:p>
      <w:pPr>
        <w:numPr>
          <w:ilvl w:val="0"/>
          <w:numId w:val="23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ларчик просто открывался.   (Употребляется в отношении </w:t>
      </w:r>
      <w:r>
        <w:rPr>
          <w:rFonts w:ascii="Times New Roman" w:hAnsi="Times New Roman" w:cs="Times New Roman" w:eastAsia="Times New Roman"/>
          <w:i/>
          <w:color w:val="000000"/>
          <w:spacing w:val="0"/>
          <w:position w:val="0"/>
          <w:sz w:val="22"/>
          <w:shd w:fill="FFFFFF" w:val="clear"/>
        </w:rPr>
        <w:t xml:space="preserve">найденного просто  решения, поначалу кажущегося сложным</w:t>
      </w:r>
      <w:r>
        <w:rPr>
          <w:rFonts w:ascii="Times New Roman" w:hAnsi="Times New Roman" w:cs="Times New Roman" w:eastAsia="Times New Roman"/>
          <w:color w:val="000000"/>
          <w:spacing w:val="0"/>
          <w:position w:val="0"/>
          <w:sz w:val="22"/>
          <w:shd w:fill="FFFFFF" w:val="clear"/>
        </w:rPr>
        <w:t xml:space="preserve">)</w:t>
      </w:r>
    </w:p>
    <w:p>
      <w:pPr>
        <w:numPr>
          <w:ilvl w:val="0"/>
          <w:numId w:val="23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Васька слушает да ест.   (Употребляется по отношению к человеку, который,  </w:t>
      </w:r>
      <w:r>
        <w:rPr>
          <w:rFonts w:ascii="Times New Roman" w:hAnsi="Times New Roman" w:cs="Times New Roman" w:eastAsia="Times New Roman"/>
          <w:i/>
          <w:color w:val="000000"/>
          <w:spacing w:val="0"/>
          <w:position w:val="0"/>
          <w:sz w:val="22"/>
          <w:shd w:fill="FFFFFF" w:val="clear"/>
        </w:rPr>
        <w:t xml:space="preserve">не оспаривая обращённых к нему доводов, продолжает делать по-своему</w:t>
      </w:r>
      <w:r>
        <w:rPr>
          <w:rFonts w:ascii="Times New Roman" w:hAnsi="Times New Roman" w:cs="Times New Roman" w:eastAsia="Times New Roman"/>
          <w:color w:val="000000"/>
          <w:spacing w:val="0"/>
          <w:position w:val="0"/>
          <w:sz w:val="22"/>
          <w:shd w:fill="FFFFFF" w:val="clear"/>
        </w:rPr>
        <w:t xml:space="preserve">)</w:t>
      </w:r>
    </w:p>
    <w:p>
      <w:pPr>
        <w:numPr>
          <w:ilvl w:val="0"/>
          <w:numId w:val="23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Видит око, да зуб неймёт.   (Употребляется по отношению к чему-нибудь </w:t>
      </w:r>
      <w:r>
        <w:rPr>
          <w:rFonts w:ascii="Times New Roman" w:hAnsi="Times New Roman" w:cs="Times New Roman" w:eastAsia="Times New Roman"/>
          <w:i/>
          <w:color w:val="000000"/>
          <w:spacing w:val="0"/>
          <w:position w:val="0"/>
          <w:sz w:val="22"/>
          <w:shd w:fill="FFFFFF" w:val="clear"/>
        </w:rPr>
        <w:t xml:space="preserve">видимому, но недостигаемому, недоступному</w:t>
      </w:r>
      <w:r>
        <w:rPr>
          <w:rFonts w:ascii="Times New Roman" w:hAnsi="Times New Roman" w:cs="Times New Roman" w:eastAsia="Times New Roman"/>
          <w:color w:val="000000"/>
          <w:spacing w:val="0"/>
          <w:position w:val="0"/>
          <w:sz w:val="22"/>
          <w:shd w:fill="FFFFFF" w:val="clear"/>
        </w:rPr>
        <w:t xml:space="preserve">)</w:t>
      </w:r>
    </w:p>
    <w:p>
      <w:pPr>
        <w:numPr>
          <w:ilvl w:val="0"/>
          <w:numId w:val="23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Избави бог и нас от этаких судей!  (Употребляется по отношению к </w:t>
      </w:r>
      <w:r>
        <w:rPr>
          <w:rFonts w:ascii="Times New Roman" w:hAnsi="Times New Roman" w:cs="Times New Roman" w:eastAsia="Times New Roman"/>
          <w:i/>
          <w:color w:val="000000"/>
          <w:spacing w:val="0"/>
          <w:position w:val="0"/>
          <w:sz w:val="22"/>
          <w:shd w:fill="FFFFFF" w:val="clear"/>
        </w:rPr>
        <w:t xml:space="preserve">людям, высказывающим своё мнение по тем вопросам, в которых они совершенно некомпетентны</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Контрольный тест.</w:t>
      </w: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А. С. Пушкин. </w:t>
      </w:r>
      <w:r>
        <w:rPr>
          <w:rFonts w:ascii="Times New Roman" w:hAnsi="Times New Roman" w:cs="Times New Roman" w:eastAsia="Times New Roman"/>
          <w:b/>
          <w:i/>
          <w:color w:val="000000"/>
          <w:spacing w:val="0"/>
          <w:position w:val="0"/>
          <w:sz w:val="22"/>
          <w:shd w:fill="FFFFFF" w:val="clear"/>
        </w:rPr>
        <w:t xml:space="preserve">«</w:t>
      </w:r>
      <w:r>
        <w:rPr>
          <w:rFonts w:ascii="Times New Roman" w:hAnsi="Times New Roman" w:cs="Times New Roman" w:eastAsia="Times New Roman"/>
          <w:b/>
          <w:i/>
          <w:color w:val="000000"/>
          <w:spacing w:val="0"/>
          <w:position w:val="0"/>
          <w:sz w:val="22"/>
          <w:shd w:fill="FFFFFF" w:val="clear"/>
        </w:rPr>
        <w:t xml:space="preserve">Дубровский</w:t>
      </w:r>
      <w:r>
        <w:rPr>
          <w:rFonts w:ascii="Times New Roman" w:hAnsi="Times New Roman" w:cs="Times New Roman" w:eastAsia="Times New Roman"/>
          <w:b/>
          <w:i/>
          <w:color w:val="000000"/>
          <w:spacing w:val="0"/>
          <w:position w:val="0"/>
          <w:sz w:val="22"/>
          <w:shd w:fill="FFFFFF" w:val="clear"/>
        </w:rPr>
        <w:t xml:space="preserve">».</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Вариант 1</w:t>
      </w:r>
    </w:p>
    <w:p>
      <w:pPr>
        <w:numPr>
          <w:ilvl w:val="0"/>
          <w:numId w:val="241"/>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 какому литературному жанру относится произведение А. С. Пушкина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Дубровский</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повесть</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поэма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рассказ</w:t>
      </w:r>
    </w:p>
    <w:p>
      <w:pPr>
        <w:numPr>
          <w:ilvl w:val="0"/>
          <w:numId w:val="243"/>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Какая тема отсутствует в произведении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Дубровский</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тема любви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тема разбойничества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тема одиночества</w:t>
      </w:r>
    </w:p>
    <w:p>
      <w:pPr>
        <w:numPr>
          <w:ilvl w:val="0"/>
          <w:numId w:val="245"/>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Социальное положение Кирилы Петровича Троекурова?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небогатый дворянин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зажиточный барин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крепостной крестьянин</w:t>
      </w:r>
    </w:p>
    <w:p>
      <w:pPr>
        <w:numPr>
          <w:ilvl w:val="0"/>
          <w:numId w:val="247"/>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Как звали Дубровского старшего?</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Андрей Гаврилович</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Владимир Константинович</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Георгий Ардальонович</w:t>
      </w:r>
    </w:p>
    <w:p>
      <w:pPr>
        <w:numPr>
          <w:ilvl w:val="0"/>
          <w:numId w:val="24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Постоянное место жительства семьи Троекуровых?</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Покровское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Кистинёвка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Верхлёво</w:t>
      </w:r>
    </w:p>
    <w:p>
      <w:pPr>
        <w:numPr>
          <w:ilvl w:val="0"/>
          <w:numId w:val="251"/>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Город, где воспитывался Дубровский младший вне дома?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Москва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Петербург</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Париж</w:t>
      </w:r>
    </w:p>
    <w:p>
      <w:pPr>
        <w:numPr>
          <w:ilvl w:val="0"/>
          <w:numId w:val="253"/>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Кто произносит слова: </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да вот беда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у него все бумаги сгорели во время пожара</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Шабашкин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Троекуров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Спицын</w:t>
      </w:r>
    </w:p>
    <w:p>
      <w:pPr>
        <w:numPr>
          <w:ilvl w:val="0"/>
          <w:numId w:val="255"/>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Предмет, который необходимо было положить в дупло дуба, чтобы подать сигнал Дубровскому?</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платок</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семечко</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кольцо</w:t>
      </w:r>
    </w:p>
    <w:p>
      <w:pPr>
        <w:numPr>
          <w:ilvl w:val="0"/>
          <w:numId w:val="257"/>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Человек, за которого вышла замуж дочь Троекурова?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князь Бурайский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князь Верейский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князь Плегайский</w:t>
      </w:r>
    </w:p>
    <w:p>
      <w:pPr>
        <w:numPr>
          <w:ilvl w:val="0"/>
          <w:numId w:val="25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Сколько лет младшему сыну Троекурова?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5</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14</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9</w:t>
      </w:r>
    </w:p>
    <w:p>
      <w:pPr>
        <w:numPr>
          <w:ilvl w:val="0"/>
          <w:numId w:val="261"/>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Имя няни семьи Дубровских?</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Наталья Филипповна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Орина Егоровна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Василиса Федоровна</w:t>
      </w:r>
    </w:p>
    <w:p>
      <w:pPr>
        <w:numPr>
          <w:ilvl w:val="0"/>
          <w:numId w:val="263"/>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Увидев въехавшего во двор Троекурова,  Дубровский старший…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обрадовался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удивился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его ударил паралич</w:t>
      </w:r>
    </w:p>
    <w:p>
      <w:pPr>
        <w:numPr>
          <w:ilvl w:val="0"/>
          <w:numId w:val="265"/>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Сколько лет Дубровский младший не был дома: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7</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12</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18</w:t>
      </w:r>
    </w:p>
    <w:p>
      <w:pPr>
        <w:numPr>
          <w:ilvl w:val="0"/>
          <w:numId w:val="267"/>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Какие деревья росли возле забора дома Дубровских?</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дубки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березки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ели</w:t>
      </w:r>
    </w:p>
    <w:p>
      <w:pPr>
        <w:numPr>
          <w:ilvl w:val="0"/>
          <w:numId w:val="26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Имя дочери Троекурова?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Марья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Марина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Наталья</w:t>
      </w:r>
    </w:p>
    <w:p>
      <w:pPr>
        <w:numPr>
          <w:ilvl w:val="0"/>
          <w:numId w:val="271"/>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Что сделал француз с медведем?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застрелил его</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отпустил на волю</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научил танцевать</w:t>
      </w:r>
    </w:p>
    <w:p>
      <w:pPr>
        <w:numPr>
          <w:ilvl w:val="0"/>
          <w:numId w:val="273"/>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Что носил на груди Спицын?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медальон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крестик</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кошелек</w:t>
      </w:r>
    </w:p>
    <w:p>
      <w:pPr>
        <w:numPr>
          <w:ilvl w:val="0"/>
          <w:numId w:val="275"/>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Под каким именем Дубровский младший поселился в доме Троекуровых?</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Дебланш</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Дефранч</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Дефорж</w:t>
      </w:r>
    </w:p>
    <w:p>
      <w:pPr>
        <w:numPr>
          <w:ilvl w:val="0"/>
          <w:numId w:val="277"/>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Кто в действительности является непосредственным виновником смерти чиновников во время пожара?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кучер Антон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кузнец Архип</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Дубровский младший</w:t>
      </w:r>
    </w:p>
    <w:p>
      <w:pPr>
        <w:numPr>
          <w:ilvl w:val="0"/>
          <w:numId w:val="279"/>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Название единственной книги, которую прочитал Троекуров?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Этикет</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Басни Крылова</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Совершенная повариха</w:t>
      </w:r>
      <w:r>
        <w:rPr>
          <w:rFonts w:ascii="Times New Roman" w:hAnsi="Times New Roman" w:cs="Times New Roman" w:eastAsia="Times New Roman"/>
          <w:color w:val="000000"/>
          <w:spacing w:val="0"/>
          <w:position w:val="0"/>
          <w:sz w:val="22"/>
          <w:shd w:fill="FFFFFF" w:val="clear"/>
        </w:rPr>
        <w:t xml:space="preserve">»</w:t>
      </w:r>
    </w:p>
    <w:p>
      <w:pPr>
        <w:numPr>
          <w:ilvl w:val="0"/>
          <w:numId w:val="281"/>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После слов: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Я здесь не хозяин</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Владимир</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сел в коляску</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остался с крестьянами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ушел в комнату отца</w:t>
      </w:r>
    </w:p>
    <w:p>
      <w:pPr>
        <w:numPr>
          <w:ilvl w:val="0"/>
          <w:numId w:val="283"/>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Старик высокого роста, бледный, худой, в халате и колпаке это</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Троекуров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Шабашкин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Дубровский старший</w:t>
      </w: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Контрольный тест.</w:t>
      </w:r>
    </w:p>
    <w:p>
      <w:pPr>
        <w:spacing w:before="0" w:after="136" w:line="240"/>
        <w:ind w:right="0" w:left="0" w:firstLine="0"/>
        <w:jc w:val="center"/>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А. С. Пушкин. </w:t>
      </w:r>
      <w:r>
        <w:rPr>
          <w:rFonts w:ascii="Times New Roman" w:hAnsi="Times New Roman" w:cs="Times New Roman" w:eastAsia="Times New Roman"/>
          <w:b/>
          <w:i/>
          <w:color w:val="000000"/>
          <w:spacing w:val="0"/>
          <w:position w:val="0"/>
          <w:sz w:val="22"/>
          <w:shd w:fill="FFFFFF" w:val="clear"/>
        </w:rPr>
        <w:t xml:space="preserve">«</w:t>
      </w:r>
      <w:r>
        <w:rPr>
          <w:rFonts w:ascii="Times New Roman" w:hAnsi="Times New Roman" w:cs="Times New Roman" w:eastAsia="Times New Roman"/>
          <w:b/>
          <w:i/>
          <w:color w:val="000000"/>
          <w:spacing w:val="0"/>
          <w:position w:val="0"/>
          <w:sz w:val="22"/>
          <w:shd w:fill="FFFFFF" w:val="clear"/>
        </w:rPr>
        <w:t xml:space="preserve">Дубровский</w:t>
      </w:r>
      <w:r>
        <w:rPr>
          <w:rFonts w:ascii="Times New Roman" w:hAnsi="Times New Roman" w:cs="Times New Roman" w:eastAsia="Times New Roman"/>
          <w:b/>
          <w:i/>
          <w:color w:val="000000"/>
          <w:spacing w:val="0"/>
          <w:position w:val="0"/>
          <w:sz w:val="22"/>
          <w:shd w:fill="FFFFFF" w:val="clear"/>
        </w:rPr>
        <w:t xml:space="preserve">».</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Вариант 2</w:t>
      </w:r>
    </w:p>
    <w:p>
      <w:pPr>
        <w:numPr>
          <w:ilvl w:val="0"/>
          <w:numId w:val="28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честь кого названо произведение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Дубровский</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в честь главного героя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в честь автора произведения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в честь известного композитора</w:t>
      </w:r>
    </w:p>
    <w:p>
      <w:pPr>
        <w:numPr>
          <w:ilvl w:val="0"/>
          <w:numId w:val="28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Имя няни семьи Дубровских?</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Наталья Филипповна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Орина Егоровна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Василиса Федоровна</w:t>
      </w:r>
    </w:p>
    <w:p>
      <w:pPr>
        <w:numPr>
          <w:ilvl w:val="0"/>
          <w:numId w:val="290"/>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Сколько лет Дубровский младший не был дома: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7</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12</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18</w:t>
      </w:r>
    </w:p>
    <w:p>
      <w:pPr>
        <w:numPr>
          <w:ilvl w:val="0"/>
          <w:numId w:val="29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Кто произносит данные слова: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Не надобно лекаря, батюшка скончался</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Владимир Андреевич</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Антон Пафнутьевич</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Андрей Гаврилович</w:t>
      </w:r>
    </w:p>
    <w:p>
      <w:pPr>
        <w:numPr>
          <w:ilvl w:val="0"/>
          <w:numId w:val="29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Какие деревья росли возле забора дома Дубровских?</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дубки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березки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ели</w:t>
      </w:r>
    </w:p>
    <w:p>
      <w:pPr>
        <w:numPr>
          <w:ilvl w:val="0"/>
          <w:numId w:val="29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Кто является матерью сына Троекурова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Саши?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мамзель Мими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служанка Глаша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дворовая девка Лукерья</w:t>
      </w:r>
    </w:p>
    <w:p>
      <w:pPr>
        <w:numPr>
          <w:ilvl w:val="0"/>
          <w:numId w:val="29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Название единственной книги, которую прочитал Троекуров?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Этикет</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Басни Крылова</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Совершенная повариха</w:t>
      </w:r>
      <w:r>
        <w:rPr>
          <w:rFonts w:ascii="Times New Roman" w:hAnsi="Times New Roman" w:cs="Times New Roman" w:eastAsia="Times New Roman"/>
          <w:color w:val="000000"/>
          <w:spacing w:val="0"/>
          <w:position w:val="0"/>
          <w:sz w:val="22"/>
          <w:shd w:fill="FFFFFF" w:val="clear"/>
        </w:rPr>
        <w:t xml:space="preserve">»</w:t>
      </w:r>
    </w:p>
    <w:p>
      <w:pPr>
        <w:numPr>
          <w:ilvl w:val="0"/>
          <w:numId w:val="300"/>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Место встречи Дубровского младшего и дочери Троекурова?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столовая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веранда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беседка</w:t>
      </w:r>
    </w:p>
    <w:p>
      <w:pPr>
        <w:numPr>
          <w:ilvl w:val="0"/>
          <w:numId w:val="30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Под каким именем Дубровский младший поселился в доме Троекуровых?</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Дебланш</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Дефранч</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Дефорж</w:t>
      </w:r>
    </w:p>
    <w:p>
      <w:pPr>
        <w:numPr>
          <w:ilvl w:val="0"/>
          <w:numId w:val="30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Кто в действительности является непосредственным виновником смерти чиновников во время пожара?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кучер Антон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кузнец Архип</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Дубровский младший</w:t>
      </w:r>
    </w:p>
    <w:p>
      <w:pPr>
        <w:numPr>
          <w:ilvl w:val="0"/>
          <w:numId w:val="30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Человек, за которого вышла замуж дочь Троекурова?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князь Бурайский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князь Верейский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князь Плегайский</w:t>
      </w:r>
    </w:p>
    <w:p>
      <w:pPr>
        <w:numPr>
          <w:ilvl w:val="0"/>
          <w:numId w:val="30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Что носил на груди Спицын?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медальон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крестик</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кошелек</w:t>
      </w:r>
    </w:p>
    <w:p>
      <w:pPr>
        <w:numPr>
          <w:ilvl w:val="0"/>
          <w:numId w:val="310"/>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Кто произносит слова: </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да вот беда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у него все бумаги сгорели во время пожара</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Шабашкин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Троекуров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Спицын</w:t>
      </w:r>
    </w:p>
    <w:p>
      <w:pPr>
        <w:numPr>
          <w:ilvl w:val="0"/>
          <w:numId w:val="31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Имя дочери Троекурова?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Марья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Марина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Наталья</w:t>
      </w:r>
    </w:p>
    <w:p>
      <w:pPr>
        <w:numPr>
          <w:ilvl w:val="0"/>
          <w:numId w:val="31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Отрывок: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Он шел не разбирая дороги; сучья поминутно задевали и царапали его, ноги его поминутно вязли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болоте…</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представляет собой: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описание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повествование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рассуждение</w:t>
      </w:r>
    </w:p>
    <w:p>
      <w:pPr>
        <w:numPr>
          <w:ilvl w:val="0"/>
          <w:numId w:val="31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Какой эпизод в произведении характеризует Дубровского младшего как человека чести?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приезд домой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сцена с медведем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свидание</w:t>
      </w:r>
    </w:p>
    <w:p>
      <w:pPr>
        <w:numPr>
          <w:ilvl w:val="0"/>
          <w:numId w:val="31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Что сделал француз с медведем?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застрелил его</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отпустил на волю</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научил танцевать</w:t>
      </w:r>
    </w:p>
    <w:p>
      <w:pPr>
        <w:numPr>
          <w:ilvl w:val="0"/>
          <w:numId w:val="320"/>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Владимир не дал своим крестьянам расправиться с чиновниками, потому что</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пожалел чиновников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был согласен с их решением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крестьяне могли погубить и его, и себя</w:t>
      </w:r>
    </w:p>
    <w:p>
      <w:pPr>
        <w:numPr>
          <w:ilvl w:val="0"/>
          <w:numId w:val="322"/>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Увидев въехавшего во двор Троекурова,  Дубровский старший…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обрадовался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удивился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его ударил паралич</w:t>
      </w:r>
    </w:p>
    <w:p>
      <w:pPr>
        <w:numPr>
          <w:ilvl w:val="0"/>
          <w:numId w:val="324"/>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Какая тема отсутствует в произведении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Дубровский</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тема любви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тема разбойничества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тема одиночества</w:t>
      </w:r>
    </w:p>
    <w:p>
      <w:pPr>
        <w:numPr>
          <w:ilvl w:val="0"/>
          <w:numId w:val="326"/>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После слов: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Я здесь не хозяин</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Владимир</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сел в коляску</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остался с крестьянами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ушел в комнату отца</w:t>
      </w:r>
    </w:p>
    <w:p>
      <w:pPr>
        <w:numPr>
          <w:ilvl w:val="0"/>
          <w:numId w:val="328"/>
        </w:numPr>
        <w:tabs>
          <w:tab w:val="left" w:pos="720" w:leader="none"/>
        </w:tabs>
        <w:spacing w:before="0" w:after="136"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Предмет, который необходимо было положить в дупло дуба, чтобы подать сигнал Дубровскому?</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платок</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семечко</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кольцо</w:t>
      </w:r>
    </w:p>
    <w:p>
      <w:pPr>
        <w:spacing w:before="0" w:after="136"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Итоговая контрольная работа роману А.С. Пушкина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Дубровский</w:t>
      </w:r>
      <w:r>
        <w:rPr>
          <w:rFonts w:ascii="Times New Roman" w:hAnsi="Times New Roman" w:cs="Times New Roman" w:eastAsia="Times New Roman"/>
          <w:b/>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Задания с выбором ответа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за каждый правильный ответ 1 балл)</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Замысел произведения возникает у автора на основе: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Услышанного рассказа от своего приятеля П.В. Нащокина о разоренном дворянине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Вымысла автора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Заимствования сюжета из французской литературы</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Истории, рассказанной лицейским другом И. Пущиным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2. </w:t>
      </w:r>
      <w:r>
        <w:rPr>
          <w:rFonts w:ascii="Times New Roman" w:hAnsi="Times New Roman" w:cs="Times New Roman" w:eastAsia="Times New Roman"/>
          <w:color w:val="000000"/>
          <w:spacing w:val="0"/>
          <w:position w:val="0"/>
          <w:sz w:val="22"/>
          <w:shd w:fill="FFFFFF" w:val="clear"/>
        </w:rPr>
        <w:t xml:space="preserve">Название произведения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Дубровский</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дано:</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Самим автором при его создании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Литературным критиком В.Г. Белинским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Издателями при первой публикации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Приятелем Нащокиным, который подсказал автору и сюжет</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3. </w:t>
      </w:r>
      <w:r>
        <w:rPr>
          <w:rFonts w:ascii="Times New Roman" w:hAnsi="Times New Roman" w:cs="Times New Roman" w:eastAsia="Times New Roman"/>
          <w:color w:val="000000"/>
          <w:spacing w:val="0"/>
          <w:position w:val="0"/>
          <w:sz w:val="22"/>
          <w:shd w:fill="FFFFFF" w:val="clear"/>
        </w:rPr>
        <w:t xml:space="preserve">В произведении автор затрагивает темы:</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Бесправного положения крепостных крестьян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Произвол и безнаказанность помещиков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Продажность чиновников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Восстание крестьян под предводительством Пугачева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4. </w:t>
      </w:r>
      <w:r>
        <w:rPr>
          <w:rFonts w:ascii="Times New Roman" w:hAnsi="Times New Roman" w:cs="Times New Roman" w:eastAsia="Times New Roman"/>
          <w:color w:val="000000"/>
          <w:spacing w:val="0"/>
          <w:position w:val="0"/>
          <w:sz w:val="22"/>
          <w:shd w:fill="FFFFFF" w:val="clear"/>
        </w:rPr>
        <w:t xml:space="preserve">Представителями </w:t>
      </w:r>
      <w:r>
        <w:rPr>
          <w:rFonts w:ascii="Times New Roman" w:hAnsi="Times New Roman" w:cs="Times New Roman" w:eastAsia="Times New Roman"/>
          <w:b/>
          <w:i/>
          <w:color w:val="000000"/>
          <w:spacing w:val="0"/>
          <w:position w:val="0"/>
          <w:sz w:val="22"/>
          <w:shd w:fill="FFFFFF" w:val="clear"/>
        </w:rPr>
        <w:t xml:space="preserve">«</w:t>
      </w:r>
      <w:r>
        <w:rPr>
          <w:rFonts w:ascii="Times New Roman" w:hAnsi="Times New Roman" w:cs="Times New Roman" w:eastAsia="Times New Roman"/>
          <w:b/>
          <w:i/>
          <w:color w:val="000000"/>
          <w:spacing w:val="0"/>
          <w:position w:val="0"/>
          <w:sz w:val="22"/>
          <w:shd w:fill="FFFFFF" w:val="clear"/>
        </w:rPr>
        <w:t xml:space="preserve">барства дикого, без чувства, без закона</w:t>
      </w:r>
      <w:r>
        <w:rPr>
          <w:rFonts w:ascii="Times New Roman" w:hAnsi="Times New Roman" w:cs="Times New Roman" w:eastAsia="Times New Roman"/>
          <w:b/>
          <w:i/>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являются: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Дубровский А.Г.</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Троекуров К.П.</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Дубровский 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Князь Верейский</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5. </w:t>
      </w:r>
      <w:r>
        <w:rPr>
          <w:rFonts w:ascii="Times New Roman" w:hAnsi="Times New Roman" w:cs="Times New Roman" w:eastAsia="Times New Roman"/>
          <w:color w:val="000000"/>
          <w:spacing w:val="0"/>
          <w:position w:val="0"/>
          <w:sz w:val="22"/>
          <w:shd w:fill="FFFFFF" w:val="clear"/>
        </w:rPr>
        <w:t xml:space="preserve">Выберите эпизоды, подчеркивающие жестокость, отсутствие человеческих ценностей у помещиков-самодуров: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Забава с медведем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Пожар в Кистеневке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На псарне Троекурова</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В беседке у ручья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6. </w:t>
      </w:r>
      <w:r>
        <w:rPr>
          <w:rFonts w:ascii="Times New Roman" w:hAnsi="Times New Roman" w:cs="Times New Roman" w:eastAsia="Times New Roman"/>
          <w:color w:val="000000"/>
          <w:spacing w:val="0"/>
          <w:position w:val="0"/>
          <w:sz w:val="22"/>
          <w:shd w:fill="FFFFFF" w:val="clear"/>
        </w:rPr>
        <w:t xml:space="preserve">Владимир Дубровский отказался отомстить Троекурову, потому что:</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Простил Троекурову нанесенную обиду</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Испугался, что будет облечен и наказан</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Глубоко и искренне полюбил Машу Троекурову</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Еще не до конца продумал план мести</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br/>
        <w:br/>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Задания с кратким ответом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По какой причине Владимиру Дубровскому пришлось покинуть родовое гнездо и стать разбойником?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2. </w:t>
      </w:r>
      <w:r>
        <w:rPr>
          <w:rFonts w:ascii="Times New Roman" w:hAnsi="Times New Roman" w:cs="Times New Roman" w:eastAsia="Times New Roman"/>
          <w:color w:val="000000"/>
          <w:spacing w:val="0"/>
          <w:position w:val="0"/>
          <w:sz w:val="22"/>
          <w:shd w:fill="FFFFFF" w:val="clear"/>
        </w:rPr>
        <w:t xml:space="preserve">Почему крестьяне подчинились и пошли за Дубровским-разбойником?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3. </w:t>
      </w:r>
      <w:r>
        <w:rPr>
          <w:rFonts w:ascii="Times New Roman" w:hAnsi="Times New Roman" w:cs="Times New Roman" w:eastAsia="Times New Roman"/>
          <w:color w:val="000000"/>
          <w:spacing w:val="0"/>
          <w:position w:val="0"/>
          <w:sz w:val="22"/>
          <w:shd w:fill="FFFFFF" w:val="clear"/>
        </w:rPr>
        <w:t xml:space="preserve">Кто из литературных героев так отзывается о К.П. Троекурове:</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Во владение Кирилу Петровичу! Господь упаси и избави - у него часом и своим плохо  приходится, а достанутся чужие, так он с них не только  шкуру, но и мясо-то отдерет</w:t>
      </w:r>
      <w:r>
        <w:rPr>
          <w:rFonts w:ascii="Times New Roman" w:hAnsi="Times New Roman" w:cs="Times New Roman" w:eastAsia="Times New Roman"/>
          <w:color w:val="000000"/>
          <w:spacing w:val="0"/>
          <w:position w:val="0"/>
          <w:sz w:val="22"/>
          <w:shd w:fill="FFFFFF" w:val="clear"/>
        </w:rPr>
        <w:t xml:space="preserve">». </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4. </w:t>
      </w:r>
      <w:r>
        <w:rPr>
          <w:rFonts w:ascii="Times New Roman" w:hAnsi="Times New Roman" w:cs="Times New Roman" w:eastAsia="Times New Roman"/>
          <w:color w:val="000000"/>
          <w:spacing w:val="0"/>
          <w:position w:val="0"/>
          <w:sz w:val="22"/>
          <w:shd w:fill="FFFFFF" w:val="clear"/>
        </w:rPr>
        <w:t xml:space="preserve">Определите, кому из героев принадлежат данные характеристики-описания: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Толстый мужчина лет пятидесяти с круглым и рябым лицом, украшенным тройным подбородком, ввалился в столовую, кланяясь, улыбаясь и уже собираясь извиниться..</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в залу вошёл, насилу передвигая ноги, старик высокого роста, бледный и худой, в халате и колпаке…</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Будучи расточителен и честолюбив, он позволял себе роскошные прихоти; играл в карты и входил в долги, не заботясь о будущем и предвидя себе рано или поздно богатую невесту, мечту бедной молодости…</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выказывал все пороки человека необразованного. Избалованный всем, что только окружало его, он привык давать полную волю всем порывам пылкого своего нрава и всем затеям довольно ограниченного ума…</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было около пятидесяти лет, но он казался гораздо старее. Излишества всякого рода изнурили его здоровие и положили на нём свою неизгладимую печать…</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Д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Всегдашние занятия … состояли в разъездах около пространных его владений, в продолжительных пирах, и в проказах, ежедневно при том изобретаемых и жертвою коих бывал обыкновенно какой-нибудь новый знакомец…</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Е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в залу вошёл, насилу передвигая ноги, старик высокого роста, бледный и худой, в халате и колпаке…</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5. </w:t>
      </w:r>
      <w:r>
        <w:rPr>
          <w:rFonts w:ascii="Times New Roman" w:hAnsi="Times New Roman" w:cs="Times New Roman" w:eastAsia="Times New Roman"/>
          <w:color w:val="000000"/>
          <w:spacing w:val="0"/>
          <w:position w:val="0"/>
          <w:sz w:val="22"/>
          <w:shd w:fill="FFFFFF" w:val="clear"/>
        </w:rPr>
        <w:t xml:space="preserve">Что стало с Дубровским после несостоявшегося освобождения Маши Троекуровой? (концовка произведения).</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Задание с развернутым ответом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дайте развернутый ответ на один из поставленных вопросов)</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br/>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По какой причине Маша Троекурова отказывается от предложения Дубровского быть свободной после венчания с князем Верейским?</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2. </w:t>
      </w:r>
      <w:r>
        <w:rPr>
          <w:rFonts w:ascii="Times New Roman" w:hAnsi="Times New Roman" w:cs="Times New Roman" w:eastAsia="Times New Roman"/>
          <w:color w:val="000000"/>
          <w:spacing w:val="0"/>
          <w:position w:val="0"/>
          <w:sz w:val="22"/>
          <w:shd w:fill="FFFFFF" w:val="clear"/>
        </w:rPr>
        <w:t xml:space="preserve">Почему Владимира Дубровского можно назвать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благородным разбойником</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3. </w:t>
      </w:r>
      <w:r>
        <w:rPr>
          <w:rFonts w:ascii="Times New Roman" w:hAnsi="Times New Roman" w:cs="Times New Roman" w:eastAsia="Times New Roman"/>
          <w:color w:val="000000"/>
          <w:spacing w:val="0"/>
          <w:position w:val="0"/>
          <w:sz w:val="22"/>
          <w:shd w:fill="FFFFFF" w:val="clear"/>
        </w:rPr>
        <w:t xml:space="preserve">Напишите свое продолжение романа. Начните с предложения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Прошло несколько лет…</w:t>
      </w:r>
      <w:r>
        <w:rPr>
          <w:rFonts w:ascii="Times New Roman" w:hAnsi="Times New Roman" w:cs="Times New Roman" w:eastAsia="Times New Roman"/>
          <w:color w:val="000000"/>
          <w:spacing w:val="0"/>
          <w:position w:val="0"/>
          <w:sz w:val="22"/>
          <w:shd w:fill="FFFFFF" w:val="clear"/>
        </w:rPr>
        <w:t xml:space="preserve">»</w:t>
      </w:r>
    </w:p>
    <w:p>
      <w:pPr>
        <w:spacing w:before="0" w:after="136"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136" w:line="272"/>
        <w:ind w:right="0" w:left="0" w:firstLine="0"/>
        <w:jc w:val="center"/>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center"/>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br/>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p>
    <w:p>
      <w:pPr>
        <w:spacing w:before="0" w:after="200" w:line="276"/>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p>
    <w:p>
      <w:pPr>
        <w:spacing w:before="0" w:after="200" w:line="276"/>
        <w:ind w:right="0" w:left="0" w:firstLine="0"/>
        <w:jc w:val="left"/>
        <w:rPr>
          <w:rFonts w:ascii="Times New Roman" w:hAnsi="Times New Roman" w:cs="Times New Roman" w:eastAsia="Times New Roman"/>
          <w:color w:val="auto"/>
          <w:spacing w:val="0"/>
          <w:position w:val="0"/>
          <w:sz w:val="22"/>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2"/>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2"/>
          <w:shd w:fill="auto" w:val="clear"/>
        </w:rPr>
      </w:pPr>
    </w:p>
    <w:p>
      <w:pPr>
        <w:spacing w:before="0" w:after="200" w:line="276"/>
        <w:ind w:right="0" w:left="0" w:firstLine="0"/>
        <w:jc w:val="center"/>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Контрольно измерительные материалы по литературе 8 класс</w:t>
      </w:r>
    </w:p>
    <w:p>
      <w:pPr>
        <w:spacing w:before="0" w:after="200" w:line="276"/>
        <w:ind w:right="0" w:left="0" w:firstLine="0"/>
        <w:jc w:val="left"/>
        <w:rPr>
          <w:rFonts w:ascii="Times New Roman" w:hAnsi="Times New Roman" w:cs="Times New Roman" w:eastAsia="Times New Roman"/>
          <w:b/>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Изучение литературы создает базу для личностных результатов учебной деятельности ученика, которые обусловлены предметными и метапредметными результатами.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Предметные результаты:</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адекватное восприятие художественных произведений в объеме программы;</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знание изученных текстов;</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овладение специальными приемами анализа содержания литературного произведения исторической тематики (использование исторических материалов, привлечение внимания к историческому словарю, понимание особой роли исторического комментария и др.).</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Метапредметные результаты:</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расширение круга приемов составления разных типов плана;</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обогащение способов организации материала пересказов;</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расширение круга справочных материалов, интернет-ресурсов и навыка работы с ними;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умение подбирать аргументы при обсуждении произведения и делать доказательные выводы.</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Личностные результаты:</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знание наизусть художественных текстов в рамках программы;</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умение дать доказательное суждение о прочитанном, определить собственное отношение к прочитанному;</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умение создавать творческие работы исторической тематики.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Осознанно продолжать формирование собственного круга чтения, включая произведения на исторические темы.</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tbl>
      <w:tblPr/>
      <w:tblGrid>
        <w:gridCol w:w="4962"/>
        <w:gridCol w:w="5529"/>
        <w:gridCol w:w="6189"/>
      </w:tblGrid>
      <w:tr>
        <w:trPr>
          <w:trHeight w:val="1" w:hRule="atLeast"/>
          <w:jc w:val="left"/>
        </w:trPr>
        <w:tc>
          <w:tcPr>
            <w:tcW w:w="10491" w:type="dxa"/>
            <w:gridSpan w:val="2"/>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hd w:fill="auto" w:val="clear"/>
              </w:rPr>
            </w:pPr>
            <w:r>
              <w:rPr>
                <w:rFonts w:ascii="Times New Roman" w:hAnsi="Times New Roman" w:cs="Times New Roman" w:eastAsia="Times New Roman"/>
                <w:b/>
                <w:color w:val="auto"/>
                <w:spacing w:val="0"/>
                <w:position w:val="0"/>
                <w:sz w:val="20"/>
                <w:shd w:fill="auto" w:val="clear"/>
              </w:rPr>
              <w:t xml:space="preserve">Диагностический, текущий и итоговый контроль уровня литературного образования</w:t>
            </w:r>
          </w:p>
        </w:tc>
        <w:tc>
          <w:tcPr>
            <w:tcW w:w="6189" w:type="dxa"/>
            <w:vMerge w:val="restart"/>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left"/>
        </w:trPr>
        <w:tc>
          <w:tcPr>
            <w:tcW w:w="4962"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rFonts w:ascii="Times New Roman" w:hAnsi="Times New Roman" w:cs="Times New Roman" w:eastAsia="Times New Roman"/>
                <w:b/>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1.</w:t>
            </w:r>
            <w:r>
              <w:rPr>
                <w:rFonts w:ascii="Times New Roman" w:hAnsi="Times New Roman" w:cs="Times New Roman" w:eastAsia="Times New Roman"/>
                <w:b/>
                <w:color w:val="auto"/>
                <w:spacing w:val="0"/>
                <w:position w:val="0"/>
                <w:sz w:val="20"/>
                <w:shd w:fill="auto" w:val="clear"/>
              </w:rPr>
              <w:t xml:space="preserve">Групповая и индивидуальная диагностика уровня </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литературного развития учащихся</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color w:val="auto"/>
                <w:spacing w:val="0"/>
                <w:position w:val="0"/>
                <w:sz w:val="20"/>
                <w:shd w:fill="auto" w:val="clear"/>
              </w:rPr>
              <w:t xml:space="preserve">Групповая и индивидуальная диагностика уровня литературного развития учащихся в начале учебного года и выявление его последующей динамики.</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2. </w:t>
            </w:r>
            <w:r>
              <w:rPr>
                <w:rFonts w:ascii="Times New Roman" w:hAnsi="Times New Roman" w:cs="Times New Roman" w:eastAsia="Times New Roman"/>
                <w:b/>
                <w:color w:val="auto"/>
                <w:spacing w:val="0"/>
                <w:position w:val="0"/>
                <w:sz w:val="20"/>
                <w:shd w:fill="auto" w:val="clear"/>
              </w:rPr>
              <w:t xml:space="preserve">Проверка усвоения навыков выразительного чтения</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color w:val="auto"/>
                <w:spacing w:val="0"/>
                <w:position w:val="0"/>
                <w:sz w:val="20"/>
                <w:shd w:fill="auto" w:val="clear"/>
              </w:rPr>
              <w:t xml:space="preserve">Проверка усвоения навыков выразительного чтения (в том числе наизусть), развитие элементов исполнительской интерпретации художественного произведения в чтении наизусть, инсценировании текста, чтении по ролям.</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3. </w:t>
            </w:r>
            <w:r>
              <w:rPr>
                <w:rFonts w:ascii="Times New Roman" w:hAnsi="Times New Roman" w:cs="Times New Roman" w:eastAsia="Times New Roman"/>
                <w:b/>
                <w:color w:val="auto"/>
                <w:spacing w:val="0"/>
                <w:position w:val="0"/>
                <w:sz w:val="20"/>
                <w:shd w:fill="auto" w:val="clear"/>
              </w:rPr>
              <w:t xml:space="preserve">Различные формы пересказа</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color w:val="auto"/>
                <w:spacing w:val="0"/>
                <w:position w:val="0"/>
                <w:sz w:val="20"/>
                <w:shd w:fill="auto" w:val="clear"/>
              </w:rPr>
              <w:t xml:space="preserve">Различные формы пересказа как средство выявления навыков разговорной монологической речи и понимания сюжета произведения, характеров героев-персонажей</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4. </w:t>
            </w:r>
            <w:r>
              <w:rPr>
                <w:rFonts w:ascii="Times New Roman" w:hAnsi="Times New Roman" w:cs="Times New Roman" w:eastAsia="Times New Roman"/>
                <w:b/>
                <w:color w:val="auto"/>
                <w:spacing w:val="0"/>
                <w:position w:val="0"/>
                <w:sz w:val="20"/>
                <w:shd w:fill="auto" w:val="clear"/>
              </w:rPr>
              <w:t xml:space="preserve">Письменные высказывания, сочинения на литературные и публицистические темы</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color w:val="auto"/>
                <w:spacing w:val="0"/>
                <w:position w:val="0"/>
                <w:sz w:val="20"/>
                <w:shd w:fill="auto" w:val="clear"/>
              </w:rPr>
              <w:t xml:space="preserve">Письменные высказывания по литературной или нравственно-этической проблеме как форма диагностики уровня письменной речевой культуры и понимания основных аспектов содержания литературного произведения. Сочинения на литературные и публицистические темы.</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5. </w:t>
            </w:r>
            <w:r>
              <w:rPr>
                <w:rFonts w:ascii="Times New Roman" w:hAnsi="Times New Roman" w:cs="Times New Roman" w:eastAsia="Times New Roman"/>
                <w:b/>
                <w:color w:val="auto"/>
                <w:spacing w:val="0"/>
                <w:position w:val="0"/>
                <w:sz w:val="20"/>
                <w:shd w:fill="auto" w:val="clear"/>
              </w:rPr>
              <w:t xml:space="preserve">Руководство самостоятельной и проектной деятельностью учащихся</w:t>
            </w:r>
          </w:p>
          <w:p>
            <w:pPr>
              <w:spacing w:before="0" w:after="0" w:line="240"/>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0"/>
                <w:shd w:fill="auto" w:val="clear"/>
              </w:rPr>
              <w:t xml:space="preserve">Уроки-консультации по руководству самостоятельной и проектной деятельностью учащихся. Зачеты, семинары, коллоквиумы, другие формы развивающего контроля качества литературного образования и развития учащихся</w:t>
            </w:r>
          </w:p>
        </w:tc>
        <w:tc>
          <w:tcPr>
            <w:tcW w:w="5529"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Читать</w:t>
            </w:r>
            <w:r>
              <w:rPr>
                <w:rFonts w:ascii="Times New Roman" w:hAnsi="Times New Roman" w:cs="Times New Roman" w:eastAsia="Times New Roman"/>
                <w:color w:val="auto"/>
                <w:spacing w:val="0"/>
                <w:position w:val="0"/>
                <w:sz w:val="20"/>
                <w:shd w:fill="auto" w:val="clear"/>
              </w:rPr>
              <w:t xml:space="preserve"> осознанно художественное произведение, эмоционально откликаться на прочитанное, </w:t>
            </w:r>
            <w:r>
              <w:rPr>
                <w:rFonts w:ascii="Times New Roman" w:hAnsi="Times New Roman" w:cs="Times New Roman" w:eastAsia="Times New Roman"/>
                <w:b/>
                <w:color w:val="auto"/>
                <w:spacing w:val="0"/>
                <w:position w:val="0"/>
                <w:sz w:val="20"/>
                <w:shd w:fill="auto" w:val="clear"/>
              </w:rPr>
              <w:t xml:space="preserve">выражать</w:t>
            </w:r>
            <w:r>
              <w:rPr>
                <w:rFonts w:ascii="Times New Roman" w:hAnsi="Times New Roman" w:cs="Times New Roman" w:eastAsia="Times New Roman"/>
                <w:color w:val="auto"/>
                <w:spacing w:val="0"/>
                <w:position w:val="0"/>
                <w:sz w:val="20"/>
                <w:shd w:fill="auto" w:val="clear"/>
              </w:rPr>
              <w:t xml:space="preserve"> личное читательское отношение к прочитанному.</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Определять</w:t>
            </w:r>
            <w:r>
              <w:rPr>
                <w:rFonts w:ascii="Times New Roman" w:hAnsi="Times New Roman" w:cs="Times New Roman" w:eastAsia="Times New Roman"/>
                <w:color w:val="auto"/>
                <w:spacing w:val="0"/>
                <w:position w:val="0"/>
                <w:sz w:val="20"/>
                <w:shd w:fill="auto" w:val="clear"/>
              </w:rPr>
              <w:t xml:space="preserve"> тему и идею произведения, пересказывать сюжет, характеризовать персонажей, давать их сравнительные характеристики, определять основной конфликт, группировку образов, основные этапы развития сюжета, характеризовать своеобразие языка писателя.</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Читать</w:t>
            </w:r>
            <w:r>
              <w:rPr>
                <w:rFonts w:ascii="Times New Roman" w:hAnsi="Times New Roman" w:cs="Times New Roman" w:eastAsia="Times New Roman"/>
                <w:color w:val="auto"/>
                <w:spacing w:val="0"/>
                <w:position w:val="0"/>
                <w:sz w:val="20"/>
                <w:shd w:fill="auto" w:val="clear"/>
              </w:rPr>
              <w:t xml:space="preserve"> выразительно художественный текст, в том числе наизусть, участвовать в инсценировании литературного произведения, чтении по ролям.</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Передавать</w:t>
            </w:r>
            <w:r>
              <w:rPr>
                <w:rFonts w:ascii="Times New Roman" w:hAnsi="Times New Roman" w:cs="Times New Roman" w:eastAsia="Times New Roman"/>
                <w:color w:val="auto"/>
                <w:spacing w:val="0"/>
                <w:position w:val="0"/>
                <w:sz w:val="20"/>
                <w:shd w:fill="auto" w:val="clear"/>
              </w:rPr>
              <w:t xml:space="preserve"> личное отношение к произведению в процессе выразительного чтения (эмоциональная окраска, интонирование, ритм чтения), характеризовать образ персонажа через чтение его монологов, реплик, описаний внешности, действий, размышлений и т. д. (элементы исполнительской интерпретации произведения).</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Рецензировать</w:t>
            </w:r>
            <w:r>
              <w:rPr>
                <w:rFonts w:ascii="Times New Roman" w:hAnsi="Times New Roman" w:cs="Times New Roman" w:eastAsia="Times New Roman"/>
                <w:color w:val="auto"/>
                <w:spacing w:val="0"/>
                <w:position w:val="0"/>
                <w:sz w:val="20"/>
                <w:shd w:fill="auto" w:val="clear"/>
              </w:rPr>
              <w:t xml:space="preserve"> устно выразительное чтение одноклассников, чтение актеров.</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Читать</w:t>
            </w:r>
            <w:r>
              <w:rPr>
                <w:rFonts w:ascii="Times New Roman" w:hAnsi="Times New Roman" w:cs="Times New Roman" w:eastAsia="Times New Roman"/>
                <w:color w:val="auto"/>
                <w:spacing w:val="0"/>
                <w:position w:val="0"/>
                <w:sz w:val="20"/>
                <w:shd w:fill="auto" w:val="clear"/>
              </w:rPr>
              <w:t xml:space="preserve"> выразительно произведение с учетом его жанровой специфики.</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Пересказывать</w:t>
            </w:r>
            <w:r>
              <w:rPr>
                <w:rFonts w:ascii="Times New Roman" w:hAnsi="Times New Roman" w:cs="Times New Roman" w:eastAsia="Times New Roman"/>
                <w:color w:val="auto"/>
                <w:spacing w:val="0"/>
                <w:position w:val="0"/>
                <w:sz w:val="20"/>
                <w:shd w:fill="auto" w:val="clear"/>
              </w:rPr>
              <w:t xml:space="preserve"> содержание художественного произведения подробно, максимально используя характерные для стиля писателя слова, выражения, синтаксические конструкции.</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Владеть</w:t>
            </w:r>
            <w:r>
              <w:rPr>
                <w:rFonts w:ascii="Times New Roman" w:hAnsi="Times New Roman" w:cs="Times New Roman" w:eastAsia="Times New Roman"/>
                <w:color w:val="auto"/>
                <w:spacing w:val="0"/>
                <w:position w:val="0"/>
                <w:sz w:val="20"/>
                <w:shd w:fill="auto" w:val="clear"/>
              </w:rPr>
              <w:t xml:space="preserve"> другими видами пересказа (сжатый пересказ, пересказ с изменением лица рассказчика и др.).</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Готовить</w:t>
            </w:r>
            <w:r>
              <w:rPr>
                <w:rFonts w:ascii="Times New Roman" w:hAnsi="Times New Roman" w:cs="Times New Roman" w:eastAsia="Times New Roman"/>
                <w:color w:val="auto"/>
                <w:spacing w:val="0"/>
                <w:position w:val="0"/>
                <w:sz w:val="20"/>
                <w:shd w:fill="auto" w:val="clear"/>
              </w:rPr>
              <w:t xml:space="preserve"> развернутый устный или письменный ответ (составление плана ответа, подбор цитат из текста, необходимых фактов при рассказе о жизни и творчестве писателя, об истории создания произведения, убедительных аргументов при ответе на проблемный вопрос). Собирать целенаправленно материал, необходимый для написания сочинения на заранее объявленную литературную или публицистическую тему.</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Писать</w:t>
            </w:r>
            <w:r>
              <w:rPr>
                <w:rFonts w:ascii="Times New Roman" w:hAnsi="Times New Roman" w:cs="Times New Roman" w:eastAsia="Times New Roman"/>
                <w:color w:val="auto"/>
                <w:spacing w:val="0"/>
                <w:position w:val="0"/>
                <w:sz w:val="20"/>
                <w:shd w:fill="auto" w:val="clear"/>
              </w:rPr>
              <w:t xml:space="preserve"> сочинения различных жанров (описание, сочинение по картине, устное иллюстрирование, характеристика, в том числе сопоставительная, литературных персонажей, отзыв, рецензия, анализ эпизода литературного произведения, ответ на проблемный вопрос, эссе, публицистическая статья, аналитическое сочинение литературоведческой направленности, опыт читательской интерпретации классического или современного произведения).</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Ориентироваться</w:t>
            </w:r>
            <w:r>
              <w:rPr>
                <w:rFonts w:ascii="Times New Roman" w:hAnsi="Times New Roman" w:cs="Times New Roman" w:eastAsia="Times New Roman"/>
                <w:color w:val="auto"/>
                <w:spacing w:val="0"/>
                <w:position w:val="0"/>
                <w:sz w:val="20"/>
                <w:shd w:fill="auto" w:val="clear"/>
              </w:rPr>
              <w:t xml:space="preserve"> в информационном образовательном пространстве, использовать энциклопедии, словари, справочники, специальную литературу.</w:t>
            </w:r>
          </w:p>
          <w:p>
            <w:pPr>
              <w:spacing w:before="0" w:after="0" w:line="240"/>
              <w:ind w:right="0" w:left="0" w:firstLine="0"/>
              <w:jc w:val="left"/>
              <w:rPr>
                <w:rFonts w:ascii="Times New Roman" w:hAnsi="Times New Roman" w:cs="Times New Roman" w:eastAsia="Times New Roman"/>
                <w:color w:val="auto"/>
                <w:spacing w:val="0"/>
                <w:position w:val="0"/>
                <w:sz w:val="20"/>
                <w:shd w:fill="auto" w:val="clear"/>
              </w:rPr>
            </w:pPr>
            <w:r>
              <w:rPr>
                <w:rFonts w:ascii="Times New Roman" w:hAnsi="Times New Roman" w:cs="Times New Roman" w:eastAsia="Times New Roman"/>
                <w:b/>
                <w:color w:val="auto"/>
                <w:spacing w:val="0"/>
                <w:position w:val="0"/>
                <w:sz w:val="20"/>
                <w:shd w:fill="auto" w:val="clear"/>
              </w:rPr>
              <w:t xml:space="preserve">Пользоваться</w:t>
            </w:r>
            <w:r>
              <w:rPr>
                <w:rFonts w:ascii="Times New Roman" w:hAnsi="Times New Roman" w:cs="Times New Roman" w:eastAsia="Times New Roman"/>
                <w:color w:val="auto"/>
                <w:spacing w:val="0"/>
                <w:position w:val="0"/>
                <w:sz w:val="20"/>
                <w:shd w:fill="auto" w:val="clear"/>
              </w:rPr>
              <w:t xml:space="preserve"> каталогами библиотек, библиографическими указателями, поисковыми системами в Интернете.</w:t>
            </w:r>
          </w:p>
          <w:p>
            <w:pPr>
              <w:spacing w:before="0" w:after="0" w:line="240"/>
              <w:ind w:right="0" w:left="0" w:firstLine="0"/>
              <w:jc w:val="left"/>
              <w:rPr>
                <w:color w:val="auto"/>
                <w:spacing w:val="0"/>
                <w:position w:val="0"/>
                <w:shd w:fill="auto" w:val="clear"/>
              </w:rPr>
            </w:pPr>
            <w:r>
              <w:rPr>
                <w:rFonts w:ascii="Times New Roman" w:hAnsi="Times New Roman" w:cs="Times New Roman" w:eastAsia="Times New Roman"/>
                <w:b/>
                <w:color w:val="auto"/>
                <w:spacing w:val="0"/>
                <w:position w:val="0"/>
                <w:sz w:val="20"/>
                <w:shd w:fill="auto" w:val="clear"/>
              </w:rPr>
              <w:t xml:space="preserve">Конспектировать</w:t>
            </w:r>
            <w:r>
              <w:rPr>
                <w:rFonts w:ascii="Times New Roman" w:hAnsi="Times New Roman" w:cs="Times New Roman" w:eastAsia="Times New Roman"/>
                <w:color w:val="auto"/>
                <w:spacing w:val="0"/>
                <w:position w:val="0"/>
                <w:sz w:val="20"/>
                <w:shd w:fill="auto" w:val="clear"/>
              </w:rPr>
              <w:t xml:space="preserve"> и </w:t>
            </w:r>
            <w:r>
              <w:rPr>
                <w:rFonts w:ascii="Times New Roman" w:hAnsi="Times New Roman" w:cs="Times New Roman" w:eastAsia="Times New Roman"/>
                <w:b/>
                <w:color w:val="auto"/>
                <w:spacing w:val="0"/>
                <w:position w:val="0"/>
                <w:sz w:val="20"/>
                <w:shd w:fill="auto" w:val="clear"/>
              </w:rPr>
              <w:t xml:space="preserve">реферировать</w:t>
            </w:r>
            <w:r>
              <w:rPr>
                <w:rFonts w:ascii="Times New Roman" w:hAnsi="Times New Roman" w:cs="Times New Roman" w:eastAsia="Times New Roman"/>
                <w:color w:val="auto"/>
                <w:spacing w:val="0"/>
                <w:position w:val="0"/>
                <w:sz w:val="20"/>
                <w:shd w:fill="auto" w:val="clear"/>
              </w:rPr>
              <w:t xml:space="preserve"> источники, необходимые для подготовки индивидуальной школьной исследовательской работы и коллективного образовательного проекта</w:t>
            </w:r>
          </w:p>
        </w:tc>
        <w:tc>
          <w:tcPr>
            <w:tcW w:w="6189" w:type="dxa"/>
            <w:vMerge/>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p>
        </w:tc>
      </w:tr>
    </w:tbl>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Критерии оценивания различных видов работ</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Нормы оценки…</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призваны обеспечить одинаковые требования к знаниям, умениям и навыкам учащихся по литературе. В них устанавливаются: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единые критерии оценки различных сторон владения устной и письменной речью (критерии оценки орфографической и пунктуационной грамотности, языкового оформления связного высказывания, содержания высказывания);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единые нормативы оценки знаний, умений и навыков;</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объем различных видов контрольных работ;</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количество отметок за различные виды контрольных работ.</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Ученикам предъявляются требования только к таким умениям и навыкам, над которыми они работали или работают к моменту проверки. </w:t>
      </w: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Оценка устных ответов учащихся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Устный опрос является одним из основных способов учета знаний учета учащихся по литературе. Развернутый ответ ученика должен представлять собой связное, логически последовательное сообщение на определенную тему, показывать его умение применять определения, правила в конкретных случаях.</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При оценке ответа ученика надо руководствоваться следующими критериями: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полнота и правильность ответа; степень осознанности, понимания изученного;</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языковое оформление ответа.</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Оценка </w:t>
      </w:r>
      <w:r>
        <w:rPr>
          <w:rFonts w:ascii="Times New Roman" w:hAnsi="Times New Roman" w:cs="Times New Roman" w:eastAsia="Times New Roman"/>
          <w:b/>
          <w:color w:val="auto"/>
          <w:spacing w:val="0"/>
          <w:position w:val="0"/>
          <w:sz w:val="22"/>
          <w:shd w:fill="auto" w:val="clear"/>
        </w:rPr>
        <w:t xml:space="preserve">«5»</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ставится, если ученик:</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полно излагает изученный материал, дает правильное определение языковых понятий;</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обнаруживает понимание материала, может обосновать свои суждения, применить знания на практике, привести необходимые примеры не только по учебнику, но и самостоятельно составленные;</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излагает материал последовательно и правильно с точки зрения норм литературного языка.</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Оценка </w:t>
      </w:r>
      <w:r>
        <w:rPr>
          <w:rFonts w:ascii="Times New Roman" w:hAnsi="Times New Roman" w:cs="Times New Roman" w:eastAsia="Times New Roman"/>
          <w:b/>
          <w:color w:val="auto"/>
          <w:spacing w:val="0"/>
          <w:position w:val="0"/>
          <w:sz w:val="22"/>
          <w:shd w:fill="auto" w:val="clear"/>
        </w:rPr>
        <w:t xml:space="preserve">«4»</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ставится, если ученик дает ответ, удовлетворяющий тем же требованиям, что и для оценки </w:t>
      </w:r>
      <w:r>
        <w:rPr>
          <w:rFonts w:ascii="Times New Roman" w:hAnsi="Times New Roman" w:cs="Times New Roman" w:eastAsia="Times New Roman"/>
          <w:color w:val="auto"/>
          <w:spacing w:val="0"/>
          <w:position w:val="0"/>
          <w:sz w:val="22"/>
          <w:shd w:fill="auto" w:val="clear"/>
        </w:rPr>
        <w:t xml:space="preserve">«5», </w:t>
      </w:r>
      <w:r>
        <w:rPr>
          <w:rFonts w:ascii="Times New Roman" w:hAnsi="Times New Roman" w:cs="Times New Roman" w:eastAsia="Times New Roman"/>
          <w:color w:val="auto"/>
          <w:spacing w:val="0"/>
          <w:position w:val="0"/>
          <w:sz w:val="22"/>
          <w:shd w:fill="auto" w:val="clear"/>
        </w:rPr>
        <w:t xml:space="preserve">но допускает 1-2 ошибки, которые сам же исправляет, и 1-2 недочета в последовательности и языковом оформлении излагаемого.</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Оценка </w:t>
      </w:r>
      <w:r>
        <w:rPr>
          <w:rFonts w:ascii="Times New Roman" w:hAnsi="Times New Roman" w:cs="Times New Roman" w:eastAsia="Times New Roman"/>
          <w:b/>
          <w:color w:val="auto"/>
          <w:spacing w:val="0"/>
          <w:position w:val="0"/>
          <w:sz w:val="22"/>
          <w:shd w:fill="auto" w:val="clear"/>
        </w:rPr>
        <w:t xml:space="preserve">«3»</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ставится, если ученик обнаруживает знание и понимание основных положений данной темы, но:</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излагает материал неполно и допускает неточности в определении понятий или формулировке правил;</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не умеет достаточно глубоко и доказательно обосновать свои суждения и привести свои примеры;</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излагает материал непоследовательно и допускает ошибки в языковом оформлении излагаемого.</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Оценка </w:t>
      </w:r>
      <w:r>
        <w:rPr>
          <w:rFonts w:ascii="Times New Roman" w:hAnsi="Times New Roman" w:cs="Times New Roman" w:eastAsia="Times New Roman"/>
          <w:b/>
          <w:color w:val="auto"/>
          <w:spacing w:val="0"/>
          <w:position w:val="0"/>
          <w:sz w:val="22"/>
          <w:shd w:fill="auto" w:val="clear"/>
        </w:rPr>
        <w:t xml:space="preserve">«2»</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ставится, если ученик обнаруживает незнание большей части соответствующего раздела изучаемого материала, допускает ошибки в формулировке определений и правил, искажающие их смысл, беспорядочно и неуверенно излагает материал. Оценка </w:t>
      </w: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отмечает такие недостатки в подготовке ученика, которые являются серьезным препятствием к успешному овладению последующим материалом.</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Оценка </w:t>
      </w:r>
      <w:r>
        <w:rPr>
          <w:rFonts w:ascii="Times New Roman" w:hAnsi="Times New Roman" w:cs="Times New Roman" w:eastAsia="Times New Roman"/>
          <w:b/>
          <w:color w:val="auto"/>
          <w:spacing w:val="0"/>
          <w:position w:val="0"/>
          <w:sz w:val="22"/>
          <w:shd w:fill="auto" w:val="clear"/>
        </w:rPr>
        <w:t xml:space="preserve">«1»</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ставится, если ученик обнаруживает полное незнание или непонимание материала.</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Оценка </w:t>
      </w:r>
      <w:r>
        <w:rPr>
          <w:rFonts w:ascii="Times New Roman" w:hAnsi="Times New Roman" w:cs="Times New Roman" w:eastAsia="Times New Roman"/>
          <w:b/>
          <w:color w:val="auto"/>
          <w:spacing w:val="0"/>
          <w:position w:val="0"/>
          <w:sz w:val="22"/>
          <w:shd w:fill="auto" w:val="clear"/>
        </w:rPr>
        <w:t xml:space="preserve">(</w:t>
      </w:r>
      <w:r>
        <w:rPr>
          <w:rFonts w:ascii="Times New Roman" w:hAnsi="Times New Roman" w:cs="Times New Roman" w:eastAsia="Times New Roman"/>
          <w:b/>
          <w:color w:val="auto"/>
          <w:spacing w:val="0"/>
          <w:position w:val="0"/>
          <w:sz w:val="22"/>
          <w:shd w:fill="auto" w:val="clear"/>
        </w:rPr>
        <w:t xml:space="preserve">«5»,»4»,»3»)</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может ставиться не только за единовременный ответ (когда на проверку подготовки ученика отводится определенное время), но и за рассредоточенный во времени, то есть за сумму ответов, данных учеником на протяжении урока (выводится поурочный балл), при условии, если в процессе урока не только заслушивались ответы учащегося, но и осуществлялась проверка его умения применять знания на практике.</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К </w:t>
      </w:r>
      <w:r>
        <w:rPr>
          <w:rFonts w:ascii="Times New Roman" w:hAnsi="Times New Roman" w:cs="Times New Roman" w:eastAsia="Times New Roman"/>
          <w:b/>
          <w:color w:val="auto"/>
          <w:spacing w:val="0"/>
          <w:position w:val="0"/>
          <w:sz w:val="22"/>
          <w:shd w:fill="auto" w:val="clear"/>
        </w:rPr>
        <w:t xml:space="preserve">устному ответу</w:t>
      </w:r>
      <w:r>
        <w:rPr>
          <w:rFonts w:ascii="Times New Roman" w:hAnsi="Times New Roman" w:cs="Times New Roman" w:eastAsia="Times New Roman"/>
          <w:color w:val="auto"/>
          <w:spacing w:val="0"/>
          <w:position w:val="0"/>
          <w:sz w:val="22"/>
          <w:shd w:fill="auto" w:val="clear"/>
        </w:rPr>
        <w:t xml:space="preserve"> относятся: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правильное, беглое и выразительное чтение вслух художественных и учебных текстов, в том числе и чтение наизусть;</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устный пересказ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подробный, выборочный, сжатый (или краткий) от другого лица, художественный (с максимальным использованием                 художественных особенностей текста)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небольшого отрывка, главы повести, рассказа, сказки;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развернутый ответ на вопрос, рассказ о литературном герое, характеристика героя или героев (в том числе групповая, сравнительная).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отзыв на самостоятельно прочитанное произведение, звукозапись, актерское чтение, просмотренный фильм, телепередачу, спектакль, иллюстрацию;</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подготовка сообщений, доклада, эссе, интервью на литературную тему; диалога литературных героев (воображаемых, на основе прочитанного);</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свободное владение монологической и диалогической речью в объеме изучаемых в этих классах произведений (в процессе беседы, интервью, сообщений, докладов и пр.);</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использование словарей (орфографических, орфоэпических, литературных, энциклопедических, мифологических, словарей имен и т. д.), каталогов.</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Оценка письменных ответов учащихся.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К </w:t>
      </w:r>
      <w:r>
        <w:rPr>
          <w:rFonts w:ascii="Times New Roman" w:hAnsi="Times New Roman" w:cs="Times New Roman" w:eastAsia="Times New Roman"/>
          <w:b/>
          <w:color w:val="auto"/>
          <w:spacing w:val="0"/>
          <w:position w:val="0"/>
          <w:sz w:val="22"/>
          <w:shd w:fill="auto" w:val="clear"/>
        </w:rPr>
        <w:t xml:space="preserve">письменному ответу</w:t>
      </w:r>
      <w:r>
        <w:rPr>
          <w:rFonts w:ascii="Times New Roman" w:hAnsi="Times New Roman" w:cs="Times New Roman" w:eastAsia="Times New Roman"/>
          <w:color w:val="auto"/>
          <w:spacing w:val="0"/>
          <w:position w:val="0"/>
          <w:sz w:val="22"/>
          <w:shd w:fill="auto" w:val="clear"/>
        </w:rPr>
        <w:t xml:space="preserve"> относятся: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развернутый ответ на вопрос в связи с изучаемым художественным произведением, творческая работа, сочинение-миниатюра, сочинение на литературную и свободную тему небольшого объема в соответствии с чтением и изучением литературы в 6-11 классах;</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создание рассказа-характеристики одного из героев или группы героев (групповая характеристика), двух героев (сравнительная характеристика);</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создание небольшого отзыва на самостоятельно прочитанную книгу, картину, художественное чтение, фильм, спектакль;</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создание плана будущего сочинения, доклада (простого и сложного);</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создание оригинального произведения (поучения, наставления, сказки, былины, частушки, рассказа, стихотворения);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свободное владение письменной речью в объеме курса литературы, изучаемого   школьниками в 6-11 классов.</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 помощью сочинений и  работ, приравниваемых к ним, проверяются: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умение раскрывать тему;</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умение использовать языковые средства в соответствии со стилем, темой и задачей высказывания;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соблюдение языковых норм и правил правописания.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Сочинение</w:t>
      </w:r>
      <w:r>
        <w:rPr>
          <w:rFonts w:ascii="Times New Roman" w:hAnsi="Times New Roman" w:cs="Times New Roman" w:eastAsia="Times New Roman"/>
          <w:color w:val="auto"/>
          <w:spacing w:val="0"/>
          <w:position w:val="0"/>
          <w:sz w:val="22"/>
          <w:shd w:fill="auto" w:val="clear"/>
        </w:rPr>
        <w:t xml:space="preserve"> оценивается двумя отметками: первая ставится за содержание и речевое оформление, вторая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за грамотность, т.е. за соблюдение орфографических, пунктуационных и языковых норм. Первая оценка (за содержание и речь) считается оценкой по литературе.</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Рекомендуется следующий примерный объем классных сочинений: в 6 классе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1,0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1,5</w:t>
      </w:r>
      <w:r>
        <w:rPr>
          <w:rFonts w:ascii="Times New Roman" w:hAnsi="Times New Roman" w:cs="Times New Roman" w:eastAsia="Times New Roman"/>
          <w:color w:val="auto"/>
          <w:spacing w:val="0"/>
          <w:position w:val="0"/>
          <w:sz w:val="22"/>
          <w:shd w:fill="auto" w:val="clear"/>
        </w:rPr>
        <w:t xml:space="preserve">страницы, в 7 классе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1,5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2,0, </w:t>
      </w:r>
      <w:r>
        <w:rPr>
          <w:rFonts w:ascii="Times New Roman" w:hAnsi="Times New Roman" w:cs="Times New Roman" w:eastAsia="Times New Roman"/>
          <w:color w:val="auto"/>
          <w:spacing w:val="0"/>
          <w:position w:val="0"/>
          <w:sz w:val="22"/>
          <w:shd w:fill="auto" w:val="clear"/>
        </w:rPr>
        <w:t xml:space="preserve">в 8 классе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2,0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3,0, </w:t>
      </w:r>
      <w:r>
        <w:rPr>
          <w:rFonts w:ascii="Times New Roman" w:hAnsi="Times New Roman" w:cs="Times New Roman" w:eastAsia="Times New Roman"/>
          <w:color w:val="auto"/>
          <w:spacing w:val="0"/>
          <w:position w:val="0"/>
          <w:sz w:val="22"/>
          <w:shd w:fill="auto" w:val="clear"/>
        </w:rPr>
        <w:t xml:space="preserve">в 9 классе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3,0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4,0, </w:t>
      </w:r>
      <w:r>
        <w:rPr>
          <w:rFonts w:ascii="Times New Roman" w:hAnsi="Times New Roman" w:cs="Times New Roman" w:eastAsia="Times New Roman"/>
          <w:color w:val="auto"/>
          <w:spacing w:val="0"/>
          <w:position w:val="0"/>
          <w:sz w:val="22"/>
          <w:shd w:fill="auto" w:val="clear"/>
        </w:rPr>
        <w:t xml:space="preserve">в  10 классе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4,0-5,0, </w:t>
      </w:r>
      <w:r>
        <w:rPr>
          <w:rFonts w:ascii="Times New Roman" w:hAnsi="Times New Roman" w:cs="Times New Roman" w:eastAsia="Times New Roman"/>
          <w:color w:val="auto"/>
          <w:spacing w:val="0"/>
          <w:position w:val="0"/>
          <w:sz w:val="22"/>
          <w:shd w:fill="auto" w:val="clear"/>
        </w:rPr>
        <w:t xml:space="preserve">в 11 классе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5,0-6,0.</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К указанному объему сочинений учитель должен относиться как к примерному, так как объем ученического сочинения зависит от многих обстоятельств: от стиля и жанра сочинения, от почерка.</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Содержание сочинения оценивается по следующим критериям:</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соответствие работы ученика теме и основной мысли;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полнота раскрытия темы;</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правильность фактического материала;</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последовательность изложения.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при оценке речевого оформления сочинений и изложений учитывается: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разнообразие словаря и грамматического строя речи;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стилевое единство и выразительность речи;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число речевых недочетов.</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Грамотность оценивается согласно нормам оценивания работ по русскому языку для конкретного класса.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tbl>
      <w:tblPr/>
      <w:tblGrid>
        <w:gridCol w:w="1256"/>
        <w:gridCol w:w="5213"/>
        <w:gridCol w:w="3208"/>
      </w:tblGrid>
      <w:tr>
        <w:trPr>
          <w:trHeight w:val="1" w:hRule="atLeast"/>
          <w:jc w:val="left"/>
        </w:trPr>
        <w:tc>
          <w:tcPr>
            <w:tcW w:w="1256"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Оценка</w:t>
            </w:r>
          </w:p>
        </w:tc>
        <w:tc>
          <w:tcPr>
            <w:tcW w:w="5213"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Содержание и речь</w:t>
            </w:r>
          </w:p>
        </w:tc>
        <w:tc>
          <w:tcPr>
            <w:tcW w:w="3208"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Грамотность</w:t>
            </w:r>
          </w:p>
        </w:tc>
      </w:tr>
      <w:tr>
        <w:trPr>
          <w:trHeight w:val="1" w:hRule="atLeast"/>
          <w:jc w:val="left"/>
        </w:trPr>
        <w:tc>
          <w:tcPr>
            <w:tcW w:w="1256"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«5»</w:t>
            </w:r>
          </w:p>
        </w:tc>
        <w:tc>
          <w:tcPr>
            <w:tcW w:w="5213"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Содержание работы полностью соответствует теме; фактические ошибки отсутствуют; содержание излагается последовательно; работа отличается богатством словаря; достигнуто стилевое единство текста; в целом в работе допускается 1 недочет в содержании и 1 речевой недочет.</w:t>
            </w:r>
          </w:p>
        </w:tc>
        <w:tc>
          <w:tcPr>
            <w:tcW w:w="3208"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Допущено ошибок: 1 орфографическая, или 1 пунктуационная, или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1 </w:t>
            </w:r>
            <w:r>
              <w:rPr>
                <w:rFonts w:ascii="Times New Roman" w:hAnsi="Times New Roman" w:cs="Times New Roman" w:eastAsia="Times New Roman"/>
                <w:color w:val="auto"/>
                <w:spacing w:val="0"/>
                <w:position w:val="0"/>
                <w:sz w:val="22"/>
                <w:shd w:fill="auto" w:val="clear"/>
              </w:rPr>
              <w:t xml:space="preserve">грамматическая.</w:t>
            </w:r>
          </w:p>
          <w:p>
            <w:pPr>
              <w:spacing w:before="0" w:after="0" w:line="240"/>
              <w:ind w:right="0" w:left="0" w:firstLine="0"/>
              <w:jc w:val="left"/>
              <w:rPr>
                <w:color w:val="auto"/>
                <w:spacing w:val="0"/>
                <w:position w:val="0"/>
                <w:sz w:val="22"/>
                <w:shd w:fill="auto" w:val="clear"/>
              </w:rPr>
            </w:pPr>
          </w:p>
        </w:tc>
      </w:tr>
      <w:tr>
        <w:trPr>
          <w:trHeight w:val="1" w:hRule="atLeast"/>
          <w:jc w:val="left"/>
        </w:trPr>
        <w:tc>
          <w:tcPr>
            <w:tcW w:w="1256"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w:t>
            </w:r>
          </w:p>
        </w:tc>
        <w:tc>
          <w:tcPr>
            <w:tcW w:w="5213"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Содержание работы в основном соответствует теме; имеются единичные фактические неточности; имеются незначительные нарушения последовательности в изложении мыслей; лексический и грамматический строй речи в целом достаточно разнообразен; стиль работы отличается единством; в целом в работе допускается не более 2 недочетов в содержании и не более 3 речевых недочетов.</w:t>
            </w:r>
          </w:p>
        </w:tc>
        <w:tc>
          <w:tcPr>
            <w:tcW w:w="3208"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Допущено ошибок: 2 орфографические и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 </w:t>
            </w:r>
            <w:r>
              <w:rPr>
                <w:rFonts w:ascii="Times New Roman" w:hAnsi="Times New Roman" w:cs="Times New Roman" w:eastAsia="Times New Roman"/>
                <w:color w:val="auto"/>
                <w:spacing w:val="0"/>
                <w:position w:val="0"/>
                <w:sz w:val="22"/>
                <w:shd w:fill="auto" w:val="clear"/>
              </w:rPr>
              <w:t xml:space="preserve">пунктуационные; или 1 орфографическая и 3 пунктуационные; или 4 пунктуационные, </w:t>
            </w:r>
          </w:p>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или 2 грамматические</w:t>
            </w:r>
          </w:p>
        </w:tc>
      </w:tr>
      <w:tr>
        <w:trPr>
          <w:trHeight w:val="1" w:hRule="atLeast"/>
          <w:jc w:val="left"/>
        </w:trPr>
        <w:tc>
          <w:tcPr>
            <w:tcW w:w="1256"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w:t>
            </w:r>
          </w:p>
        </w:tc>
        <w:tc>
          <w:tcPr>
            <w:tcW w:w="5213"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В работе допущены существенные отклонения от темы; работа достоверна в главном, но имеются фактические неточности; допущены отдельные нарушения последовательности изложения; беден словарь; стиль работы не отличается единством; в целом в работе допускается не более 4 недочетов в содержании и 5 речевых недочетов.</w:t>
            </w:r>
          </w:p>
        </w:tc>
        <w:tc>
          <w:tcPr>
            <w:tcW w:w="3208"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орфографические и 4 пунктуационные; или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орфографические и</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5 </w:t>
            </w:r>
            <w:r>
              <w:rPr>
                <w:rFonts w:ascii="Times New Roman" w:hAnsi="Times New Roman" w:cs="Times New Roman" w:eastAsia="Times New Roman"/>
                <w:color w:val="auto"/>
                <w:spacing w:val="0"/>
                <w:position w:val="0"/>
                <w:sz w:val="22"/>
                <w:shd w:fill="auto" w:val="clear"/>
              </w:rPr>
              <w:t xml:space="preserve">пунктуационных;  или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7 </w:t>
            </w:r>
            <w:r>
              <w:rPr>
                <w:rFonts w:ascii="Times New Roman" w:hAnsi="Times New Roman" w:cs="Times New Roman" w:eastAsia="Times New Roman"/>
                <w:color w:val="auto"/>
                <w:spacing w:val="0"/>
                <w:position w:val="0"/>
                <w:sz w:val="22"/>
                <w:shd w:fill="auto" w:val="clear"/>
              </w:rPr>
              <w:t xml:space="preserve">пунктуационных, или</w:t>
            </w:r>
          </w:p>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грамматических.</w:t>
            </w:r>
          </w:p>
        </w:tc>
      </w:tr>
      <w:tr>
        <w:trPr>
          <w:trHeight w:val="1" w:hRule="atLeast"/>
          <w:jc w:val="left"/>
        </w:trPr>
        <w:tc>
          <w:tcPr>
            <w:tcW w:w="1256"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w:t>
            </w:r>
          </w:p>
        </w:tc>
        <w:tc>
          <w:tcPr>
            <w:tcW w:w="5213"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Ставится за сочинение, которое: не раскрывает тему, не соответствует плану, свидетельствует о поверхностном знании текста произведения, состоит из путаного пересказа отдельных событий, без выводов и обобщений, или из общих положений, не опираясь на  текст; характеризуется случайным расположением материала, отсутствием связи между частями; отличается бедностью словаря, наличием </w:t>
            </w:r>
          </w:p>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грубых речевых ошибок.</w:t>
            </w:r>
          </w:p>
        </w:tc>
        <w:tc>
          <w:tcPr>
            <w:tcW w:w="3208"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7 </w:t>
            </w:r>
            <w:r>
              <w:rPr>
                <w:rFonts w:ascii="Times New Roman" w:hAnsi="Times New Roman" w:cs="Times New Roman" w:eastAsia="Times New Roman"/>
                <w:color w:val="auto"/>
                <w:spacing w:val="0"/>
                <w:position w:val="0"/>
                <w:sz w:val="22"/>
                <w:shd w:fill="auto" w:val="clear"/>
              </w:rPr>
              <w:t xml:space="preserve">орфографических и 7 речевых ошибок, или 6 орфографических и 8 пунктуационных ошибок, или 5 орфографических и 9 пунктуационных ошибок, или 8 орфографических и 6 пунктуационных ошибок, или 7 грамматических ошибок.</w:t>
            </w:r>
          </w:p>
        </w:tc>
      </w:tr>
    </w:tbl>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Примечания.</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При оценке сочинения необходимо учитывать самостоятельность, оригинальность замысла ученического сочинения, уровень его композиционного и речевого оформления. Наличие оригинального замысла, его хорошая реализация позволяют повысить первую оценку за сочинение на один балл.</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Если объем сочинения в полтора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два раза больше указанного в настоящих нормах, то при оценке работы следует исходить из нормативов, увеличенных для отметки </w:t>
      </w: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на одну, а для отметки </w:t>
      </w: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на две единицы. Например, при оценке грамотности </w:t>
      </w:r>
      <w:r>
        <w:rPr>
          <w:rFonts w:ascii="Times New Roman" w:hAnsi="Times New Roman" w:cs="Times New Roman" w:eastAsia="Times New Roman"/>
          <w:color w:val="auto"/>
          <w:spacing w:val="0"/>
          <w:position w:val="0"/>
          <w:sz w:val="22"/>
          <w:shd w:fill="auto" w:val="clear"/>
        </w:rPr>
        <w:t xml:space="preserve">«4» </w:t>
      </w:r>
      <w:r>
        <w:rPr>
          <w:rFonts w:ascii="Times New Roman" w:hAnsi="Times New Roman" w:cs="Times New Roman" w:eastAsia="Times New Roman"/>
          <w:color w:val="auto"/>
          <w:spacing w:val="0"/>
          <w:position w:val="0"/>
          <w:sz w:val="22"/>
          <w:shd w:fill="auto" w:val="clear"/>
        </w:rPr>
        <w:t xml:space="preserve">ставится при 3 орфографических, 2 пунктуационных и 2 грамматических ошибках или при соотношениях: 2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3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2, 2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2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3; </w:t>
      </w:r>
      <w:r>
        <w:rPr>
          <w:rFonts w:ascii="Times New Roman" w:hAnsi="Times New Roman" w:cs="Times New Roman" w:eastAsia="Times New Roman"/>
          <w:color w:val="auto"/>
          <w:spacing w:val="0"/>
          <w:position w:val="0"/>
          <w:sz w:val="22"/>
          <w:shd w:fill="auto" w:val="clear"/>
        </w:rPr>
        <w:t xml:space="preserve">«3» </w:t>
      </w:r>
      <w:r>
        <w:rPr>
          <w:rFonts w:ascii="Times New Roman" w:hAnsi="Times New Roman" w:cs="Times New Roman" w:eastAsia="Times New Roman"/>
          <w:color w:val="auto"/>
          <w:spacing w:val="0"/>
          <w:position w:val="0"/>
          <w:sz w:val="22"/>
          <w:shd w:fill="auto" w:val="clear"/>
        </w:rPr>
        <w:t xml:space="preserve">ставится при соотношениях: 6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4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4 , 4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6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4, 4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4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6. </w:t>
      </w:r>
      <w:r>
        <w:rPr>
          <w:rFonts w:ascii="Times New Roman" w:hAnsi="Times New Roman" w:cs="Times New Roman" w:eastAsia="Times New Roman"/>
          <w:color w:val="auto"/>
          <w:spacing w:val="0"/>
          <w:position w:val="0"/>
          <w:sz w:val="22"/>
          <w:shd w:fill="auto" w:val="clear"/>
        </w:rPr>
        <w:t xml:space="preserve">При выставлении оценки </w:t>
      </w:r>
      <w:r>
        <w:rPr>
          <w:rFonts w:ascii="Times New Roman" w:hAnsi="Times New Roman" w:cs="Times New Roman" w:eastAsia="Times New Roman"/>
          <w:color w:val="auto"/>
          <w:spacing w:val="0"/>
          <w:position w:val="0"/>
          <w:sz w:val="22"/>
          <w:shd w:fill="auto" w:val="clear"/>
        </w:rPr>
        <w:t xml:space="preserve">«5» </w:t>
      </w:r>
      <w:r>
        <w:rPr>
          <w:rFonts w:ascii="Times New Roman" w:hAnsi="Times New Roman" w:cs="Times New Roman" w:eastAsia="Times New Roman"/>
          <w:color w:val="auto"/>
          <w:spacing w:val="0"/>
          <w:position w:val="0"/>
          <w:sz w:val="22"/>
          <w:shd w:fill="auto" w:val="clear"/>
        </w:rPr>
        <w:t xml:space="preserve">превышение объема сочинения не принимается во внимание.</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Первая оценка (за содержание и речь) не может быть положительной, если не раскрыта тема высказывания, хотя по остальным показателям оно написано удовлетворительно.</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На оценку сочинения распространяются положения об однотипных и негрубых ошибках, а также о сделанных учеником исправлениях, приведенные в разделе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Оценка диктантов</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по русскому языку.</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Тест.</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80% </w:t>
      </w:r>
      <w:r>
        <w:rPr>
          <w:rFonts w:ascii="Times New Roman" w:hAnsi="Times New Roman" w:cs="Times New Roman" w:eastAsia="Times New Roman"/>
          <w:color w:val="auto"/>
          <w:spacing w:val="0"/>
          <w:position w:val="0"/>
          <w:sz w:val="22"/>
          <w:shd w:fill="auto" w:val="clear"/>
        </w:rPr>
        <w:t xml:space="preserve">от максимальной суммы баллов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«5»</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60-80% - «4»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40-60% - «3»</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0-40% - «2» </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b/>
          <w:color w:val="auto"/>
          <w:spacing w:val="0"/>
          <w:position w:val="0"/>
          <w:sz w:val="22"/>
          <w:shd w:fill="auto" w:val="clear"/>
        </w:rPr>
        <w:t xml:space="preserve">Самостоятельная работа</w:t>
      </w:r>
      <w:r>
        <w:rPr>
          <w:rFonts w:ascii="Times New Roman" w:hAnsi="Times New Roman" w:cs="Times New Roman" w:eastAsia="Times New Roman"/>
          <w:color w:val="auto"/>
          <w:spacing w:val="0"/>
          <w:position w:val="0"/>
          <w:sz w:val="22"/>
          <w:shd w:fill="auto"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Оценивается степень самостоятельности: без помощи учителя (3 балла);  незначительная помощь учителя (2 балла); существенная помощь учителя (1 балл); не справился (0 баллов) Правильность выполнения: работа выполнена верно или с незначительной ошибкой (3 балла),  работа выполнена с ошибками, но количество ошибок не превышает 50 % от работы (2 балла), ошибки составляют 50-70 % работы (1 балл), ошибок в работе более 2/3 всего объема (0 баллов). Оценка выставляется по количеству набранных баллов:</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6-5 </w:t>
      </w:r>
      <w:r>
        <w:rPr>
          <w:rFonts w:ascii="Times New Roman" w:hAnsi="Times New Roman" w:cs="Times New Roman" w:eastAsia="Times New Roman"/>
          <w:color w:val="auto"/>
          <w:spacing w:val="0"/>
          <w:position w:val="0"/>
          <w:sz w:val="22"/>
          <w:shd w:fill="auto" w:val="clear"/>
        </w:rPr>
        <w:t xml:space="preserve">баллов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«5»</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4-3 </w:t>
      </w:r>
      <w:r>
        <w:rPr>
          <w:rFonts w:ascii="Times New Roman" w:hAnsi="Times New Roman" w:cs="Times New Roman" w:eastAsia="Times New Roman"/>
          <w:color w:val="auto"/>
          <w:spacing w:val="0"/>
          <w:position w:val="0"/>
          <w:sz w:val="22"/>
          <w:shd w:fill="auto" w:val="clear"/>
        </w:rPr>
        <w:t xml:space="preserve">балла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«4»</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2-1 </w:t>
      </w:r>
      <w:r>
        <w:rPr>
          <w:rFonts w:ascii="Times New Roman" w:hAnsi="Times New Roman" w:cs="Times New Roman" w:eastAsia="Times New Roman"/>
          <w:color w:val="auto"/>
          <w:spacing w:val="0"/>
          <w:position w:val="0"/>
          <w:sz w:val="22"/>
          <w:shd w:fill="auto" w:val="clear"/>
        </w:rPr>
        <w:t xml:space="preserve">балл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«3»</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0 </w:t>
      </w:r>
      <w:r>
        <w:rPr>
          <w:rFonts w:ascii="Times New Roman" w:hAnsi="Times New Roman" w:cs="Times New Roman" w:eastAsia="Times New Roman"/>
          <w:color w:val="auto"/>
          <w:spacing w:val="0"/>
          <w:position w:val="0"/>
          <w:sz w:val="22"/>
          <w:shd w:fill="auto" w:val="clear"/>
        </w:rPr>
        <w:t xml:space="preserve">баллов </w:t>
      </w:r>
      <w:r>
        <w:rPr>
          <w:rFonts w:ascii="Times New Roman" w:hAnsi="Times New Roman" w:cs="Times New Roman" w:eastAsia="Times New Roman"/>
          <w:color w:val="auto"/>
          <w:spacing w:val="0"/>
          <w:position w:val="0"/>
          <w:sz w:val="22"/>
          <w:shd w:fill="auto" w:val="clear"/>
        </w:rPr>
        <w:t xml:space="preserve">–</w:t>
      </w:r>
      <w:r>
        <w:rPr>
          <w:rFonts w:ascii="Times New Roman" w:hAnsi="Times New Roman" w:cs="Times New Roman" w:eastAsia="Times New Roman"/>
          <w:color w:val="auto"/>
          <w:spacing w:val="0"/>
          <w:position w:val="0"/>
          <w:sz w:val="22"/>
          <w:shd w:fill="auto" w:val="clear"/>
        </w:rPr>
        <w:t xml:space="preserve"> </w:t>
      </w:r>
      <w:r>
        <w:rPr>
          <w:rFonts w:ascii="Times New Roman" w:hAnsi="Times New Roman" w:cs="Times New Roman" w:eastAsia="Times New Roman"/>
          <w:color w:val="auto"/>
          <w:spacing w:val="0"/>
          <w:position w:val="0"/>
          <w:sz w:val="22"/>
          <w:shd w:fill="auto" w:val="clear"/>
        </w:rPr>
        <w:t xml:space="preserve">«2»</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r>
        <w:rPr>
          <w:rFonts w:ascii="Times New Roman" w:hAnsi="Times New Roman" w:cs="Times New Roman" w:eastAsia="Times New Roman"/>
          <w:color w:val="auto"/>
          <w:spacing w:val="0"/>
          <w:position w:val="0"/>
          <w:sz w:val="22"/>
          <w:shd w:fill="auto" w:val="clear"/>
        </w:rPr>
        <w:t xml:space="preserve">Самостоятельные работы, выполненные без предшествовавшего анализа возможных ошибок, оцениваются по нормам для контрольных работ соответствующего или близкого вида.</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p>
    <w:p>
      <w:pPr>
        <w:spacing w:before="0" w:after="0"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Приложение 1</w:t>
      </w:r>
    </w:p>
    <w:p>
      <w:pPr>
        <w:spacing w:before="0" w:after="0"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Контрольная работа (тест)</w:t>
      </w:r>
    </w:p>
    <w:p>
      <w:pPr>
        <w:spacing w:before="0" w:after="0" w:line="240"/>
        <w:ind w:right="0" w:left="0" w:firstLine="0"/>
        <w:jc w:val="center"/>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по русскому фольклору и древнерусской литературе   </w:t>
      </w:r>
    </w:p>
    <w:p>
      <w:pPr>
        <w:spacing w:before="0" w:after="0"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p>
    <w:p>
      <w:pPr>
        <w:numPr>
          <w:ilvl w:val="0"/>
          <w:numId w:val="364"/>
        </w:numPr>
        <w:spacing w:before="0" w:after="0" w:line="240"/>
        <w:ind w:right="0" w:left="885" w:hanging="36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Какое словосочетание не является названием группы бытовых песен?</w:t>
      </w:r>
    </w:p>
    <w:p>
      <w:pPr>
        <w:numPr>
          <w:ilvl w:val="0"/>
          <w:numId w:val="364"/>
        </w:numPr>
        <w:spacing w:before="0" w:after="0" w:line="240"/>
        <w:ind w:right="0" w:left="825" w:hanging="36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календарные песни; 2. шуточные песни; 3. хороводные и плясовые  песни; 4. игровые песни </w:t>
      </w:r>
    </w:p>
    <w:p>
      <w:pPr>
        <w:numPr>
          <w:ilvl w:val="0"/>
          <w:numId w:val="364"/>
        </w:numPr>
        <w:spacing w:before="0" w:after="0" w:line="240"/>
        <w:ind w:right="0" w:left="825" w:hanging="36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Какую группу календарных песен в разных областях называют по-разному?</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1.</w:t>
      </w:r>
      <w:r>
        <w:rPr>
          <w:rFonts w:ascii="Times New Roman" w:hAnsi="Times New Roman" w:cs="Times New Roman" w:eastAsia="Times New Roman"/>
          <w:color w:val="000000"/>
          <w:spacing w:val="0"/>
          <w:position w:val="0"/>
          <w:sz w:val="22"/>
          <w:shd w:fill="FFFFFF" w:val="clear"/>
        </w:rPr>
        <w:t xml:space="preserve">коляды; 2. Веснянки                                                   </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3.</w:t>
      </w:r>
      <w:r>
        <w:rPr>
          <w:rFonts w:ascii="Times New Roman" w:hAnsi="Times New Roman" w:cs="Times New Roman" w:eastAsia="Times New Roman"/>
          <w:b/>
          <w:color w:val="000000"/>
          <w:spacing w:val="0"/>
          <w:position w:val="0"/>
          <w:sz w:val="22"/>
          <w:shd w:fill="FFFFFF" w:val="clear"/>
        </w:rPr>
        <w:t xml:space="preserve">Как называется группа медленных, протяжных песен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раздумий, песен-сетований?</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1. </w:t>
      </w:r>
      <w:r>
        <w:rPr>
          <w:rFonts w:ascii="Times New Roman" w:hAnsi="Times New Roman" w:cs="Times New Roman" w:eastAsia="Times New Roman"/>
          <w:color w:val="000000"/>
          <w:spacing w:val="0"/>
          <w:position w:val="0"/>
          <w:sz w:val="22"/>
          <w:shd w:fill="FFFFFF" w:val="clear"/>
        </w:rPr>
        <w:t xml:space="preserve">лирические; 2. трудовые; 3. обрядовые; 4. Исторические</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4.  </w:t>
      </w:r>
      <w:r>
        <w:rPr>
          <w:rFonts w:ascii="Times New Roman" w:hAnsi="Times New Roman" w:cs="Times New Roman" w:eastAsia="Times New Roman"/>
          <w:b/>
          <w:color w:val="000000"/>
          <w:spacing w:val="0"/>
          <w:position w:val="0"/>
          <w:sz w:val="22"/>
          <w:shd w:fill="FFFFFF" w:val="clear"/>
        </w:rPr>
        <w:t xml:space="preserve">Какие из перечисленных песен не входят в группу лирических?</w:t>
      </w:r>
      <w:r>
        <w:rPr>
          <w:rFonts w:ascii="Times New Roman" w:hAnsi="Times New Roman" w:cs="Times New Roman" w:eastAsia="Times New Roman"/>
          <w:color w:val="000000"/>
          <w:spacing w:val="0"/>
          <w:position w:val="0"/>
          <w:sz w:val="22"/>
          <w:shd w:fill="FFFFFF" w:val="clear"/>
        </w:rPr>
        <w:t xml:space="preserve"> </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1. </w:t>
      </w:r>
      <w:r>
        <w:rPr>
          <w:rFonts w:ascii="Times New Roman" w:hAnsi="Times New Roman" w:cs="Times New Roman" w:eastAsia="Times New Roman"/>
          <w:color w:val="000000"/>
          <w:spacing w:val="0"/>
          <w:position w:val="0"/>
          <w:sz w:val="22"/>
          <w:shd w:fill="FFFFFF" w:val="clear"/>
        </w:rPr>
        <w:t xml:space="preserve">любовные; 2. семейные; 3. шуточные; 4. причитания-плачи</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5. </w:t>
      </w:r>
      <w:r>
        <w:rPr>
          <w:rFonts w:ascii="Times New Roman" w:hAnsi="Times New Roman" w:cs="Times New Roman" w:eastAsia="Times New Roman"/>
          <w:b/>
          <w:color w:val="000000"/>
          <w:spacing w:val="0"/>
          <w:position w:val="0"/>
          <w:sz w:val="22"/>
          <w:shd w:fill="FFFFFF" w:val="clear"/>
        </w:rPr>
        <w:t xml:space="preserve">Какая группа песен предназначена для свадеб, проводов в армию, похорон и т.п.?</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1. </w:t>
      </w:r>
      <w:r>
        <w:rPr>
          <w:rFonts w:ascii="Times New Roman" w:hAnsi="Times New Roman" w:cs="Times New Roman" w:eastAsia="Times New Roman"/>
          <w:color w:val="000000"/>
          <w:spacing w:val="0"/>
          <w:position w:val="0"/>
          <w:sz w:val="22"/>
          <w:shd w:fill="FFFFFF" w:val="clear"/>
        </w:rPr>
        <w:t xml:space="preserve">лирические; 2. бытовые; 3. частушки; 4. обрядовые</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6. </w:t>
      </w:r>
      <w:r>
        <w:rPr>
          <w:rFonts w:ascii="Times New Roman" w:hAnsi="Times New Roman" w:cs="Times New Roman" w:eastAsia="Times New Roman"/>
          <w:b/>
          <w:color w:val="000000"/>
          <w:spacing w:val="0"/>
          <w:position w:val="0"/>
          <w:sz w:val="22"/>
          <w:shd w:fill="FFFFFF" w:val="clear"/>
        </w:rPr>
        <w:t xml:space="preserve">Какие песни обычно рассказывают о горькой участи вдов и сирот?</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бытовые; 2. семейные; 3.  плачи-причитания</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7. </w:t>
      </w:r>
      <w:r>
        <w:rPr>
          <w:rFonts w:ascii="Times New Roman" w:hAnsi="Times New Roman" w:cs="Times New Roman" w:eastAsia="Times New Roman"/>
          <w:b/>
          <w:color w:val="000000"/>
          <w:spacing w:val="0"/>
          <w:position w:val="0"/>
          <w:sz w:val="22"/>
          <w:shd w:fill="FFFFFF" w:val="clear"/>
        </w:rPr>
        <w:t xml:space="preserve">Небольшие лирические песни в форме 4-х строчных рифмованных куплетов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это  </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частушки; 2. заклички; 3. веснянки; 4. речёвки</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8. </w:t>
      </w:r>
      <w:r>
        <w:rPr>
          <w:rFonts w:ascii="Times New Roman" w:hAnsi="Times New Roman" w:cs="Times New Roman" w:eastAsia="Times New Roman"/>
          <w:b/>
          <w:color w:val="000000"/>
          <w:spacing w:val="0"/>
          <w:position w:val="0"/>
          <w:sz w:val="22"/>
          <w:shd w:fill="FFFFFF" w:val="clear"/>
        </w:rPr>
        <w:t xml:space="preserve">Группа песен о действительно живших известных людях и исторических событиях - это  </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бытовые песни; 2. трудовые песни; 3. исторические песни; 4. любовные песни</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9. </w:t>
      </w:r>
      <w:r>
        <w:rPr>
          <w:rFonts w:ascii="Times New Roman" w:hAnsi="Times New Roman" w:cs="Times New Roman" w:eastAsia="Times New Roman"/>
          <w:b/>
          <w:color w:val="000000"/>
          <w:spacing w:val="0"/>
          <w:position w:val="0"/>
          <w:sz w:val="22"/>
          <w:shd w:fill="FFFFFF" w:val="clear"/>
        </w:rPr>
        <w:t xml:space="preserve">Соотнесите цитаты из народных песен с их жанрами  </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Во поле берёза стояла, во поле кудрявая стояла…</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А) лирическая</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2. «</w:t>
      </w:r>
      <w:r>
        <w:rPr>
          <w:rFonts w:ascii="Times New Roman" w:hAnsi="Times New Roman" w:cs="Times New Roman" w:eastAsia="Times New Roman"/>
          <w:color w:val="000000"/>
          <w:spacing w:val="0"/>
          <w:position w:val="0"/>
          <w:sz w:val="22"/>
          <w:shd w:fill="FFFFFF" w:val="clear"/>
        </w:rPr>
        <w:t xml:space="preserve">Вдоль по улице метелица метет;</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За метелицей мой миленький идет.</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Б) хороводная</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3. «</w:t>
      </w:r>
      <w:r>
        <w:rPr>
          <w:rFonts w:ascii="Times New Roman" w:hAnsi="Times New Roman" w:cs="Times New Roman" w:eastAsia="Times New Roman"/>
          <w:color w:val="000000"/>
          <w:spacing w:val="0"/>
          <w:position w:val="0"/>
          <w:sz w:val="22"/>
          <w:shd w:fill="FFFFFF" w:val="clear"/>
        </w:rPr>
        <w:t xml:space="preserve">Ух, дубинушка, ухнем!</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Эх, зелёная, сама пойдет…</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В) историческая</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4. «</w:t>
      </w:r>
      <w:r>
        <w:rPr>
          <w:rFonts w:ascii="Times New Roman" w:hAnsi="Times New Roman" w:cs="Times New Roman" w:eastAsia="Times New Roman"/>
          <w:color w:val="000000"/>
          <w:spacing w:val="0"/>
          <w:position w:val="0"/>
          <w:sz w:val="22"/>
          <w:shd w:fill="FFFFFF" w:val="clear"/>
        </w:rPr>
        <w:t xml:space="preserve">Как во темнице, во тюремнице</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Сидел добрый молодец,</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Добрый молодец Емельян Пугачёв.</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Г) бытовая(трудовая)</w:t>
      </w:r>
    </w:p>
    <w:p>
      <w:pPr>
        <w:spacing w:before="0" w:after="0" w:line="240"/>
        <w:ind w:right="0" w:left="0" w:firstLine="0"/>
        <w:jc w:val="both"/>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10. </w:t>
      </w:r>
      <w:r>
        <w:rPr>
          <w:rFonts w:ascii="Times New Roman" w:hAnsi="Times New Roman" w:cs="Times New Roman" w:eastAsia="Times New Roman"/>
          <w:b/>
          <w:color w:val="000000"/>
          <w:spacing w:val="0"/>
          <w:position w:val="0"/>
          <w:sz w:val="22"/>
          <w:shd w:fill="FFFFFF" w:val="clear"/>
        </w:rPr>
        <w:t xml:space="preserve">Какое чувство не передают исторические песни о Пугачёве?</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уважение; 2. жалость; 3. сострадание; 4. осуждение</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11.</w:t>
      </w:r>
      <w:r>
        <w:rPr>
          <w:rFonts w:ascii="Times New Roman" w:hAnsi="Times New Roman" w:cs="Times New Roman" w:eastAsia="Times New Roman"/>
          <w:b/>
          <w:color w:val="000000"/>
          <w:spacing w:val="0"/>
          <w:position w:val="0"/>
          <w:sz w:val="22"/>
          <w:shd w:fill="FFFFFF" w:val="clear"/>
        </w:rPr>
        <w:t xml:space="preserve">О временах какого русского царя рассказывает предание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О покорении Сибири Ермаком</w:t>
      </w:r>
      <w:r>
        <w:rPr>
          <w:rFonts w:ascii="Times New Roman" w:hAnsi="Times New Roman" w:cs="Times New Roman" w:eastAsia="Times New Roman"/>
          <w:b/>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Иван Грозный; 2. Пётр 1; 3. Иван III; 4. Пётр III</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12.</w:t>
      </w:r>
      <w:r>
        <w:rPr>
          <w:rFonts w:ascii="Times New Roman" w:hAnsi="Times New Roman" w:cs="Times New Roman" w:eastAsia="Times New Roman"/>
          <w:b/>
          <w:color w:val="000000"/>
          <w:spacing w:val="0"/>
          <w:position w:val="0"/>
          <w:sz w:val="22"/>
          <w:shd w:fill="FFFFFF" w:val="clear"/>
        </w:rPr>
        <w:t xml:space="preserve">Кто нашёл нужного царю Ермака?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бояре; 2. дворяне; 3. купцы; 4. мужик-слуга</w:t>
      </w:r>
    </w:p>
    <w:p>
      <w:pPr>
        <w:numPr>
          <w:ilvl w:val="0"/>
          <w:numId w:val="368"/>
        </w:numPr>
        <w:spacing w:before="0" w:after="0" w:line="240"/>
        <w:ind w:right="0" w:left="1065" w:hanging="375"/>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Где нашли атамана Ермака Тимофеевича  по поручению царя?</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на Дону; 2. на Урале; 3. в Тоболе; 4. на Иртыше</w:t>
      </w:r>
    </w:p>
    <w:p>
      <w:pPr>
        <w:numPr>
          <w:ilvl w:val="0"/>
          <w:numId w:val="370"/>
        </w:numPr>
        <w:spacing w:before="0" w:after="0" w:line="240"/>
        <w:ind w:right="0" w:left="1065" w:hanging="375"/>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С каким ханом бился Ермак в Сибири?  </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Батыем; 2. Узбеком; 3. Кучумом; 4. Селимом</w:t>
      </w:r>
    </w:p>
    <w:p>
      <w:pPr>
        <w:numPr>
          <w:ilvl w:val="0"/>
          <w:numId w:val="372"/>
        </w:numPr>
        <w:spacing w:before="0" w:after="0" w:line="240"/>
        <w:ind w:right="0" w:left="1065" w:hanging="375"/>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Каких действий не совершали Ермак и его дружина?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победили ханское войско;      2. убили злого и жадного хана;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3. </w:t>
      </w:r>
      <w:r>
        <w:rPr>
          <w:rFonts w:ascii="Times New Roman" w:hAnsi="Times New Roman" w:cs="Times New Roman" w:eastAsia="Times New Roman"/>
          <w:color w:val="000000"/>
          <w:spacing w:val="0"/>
          <w:position w:val="0"/>
          <w:sz w:val="22"/>
          <w:shd w:fill="FFFFFF" w:val="clear"/>
        </w:rPr>
        <w:t xml:space="preserve">привели сибирские племена под власть русского царя;     4. вернулись в Москву</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16. </w:t>
      </w:r>
      <w:r>
        <w:rPr>
          <w:rFonts w:ascii="Times New Roman" w:hAnsi="Times New Roman" w:cs="Times New Roman" w:eastAsia="Times New Roman"/>
          <w:b/>
          <w:color w:val="000000"/>
          <w:spacing w:val="0"/>
          <w:position w:val="0"/>
          <w:sz w:val="22"/>
          <w:shd w:fill="FFFFFF" w:val="clear"/>
        </w:rPr>
        <w:t xml:space="preserve">Неизвестен год рождения святого, но Церковь отмечает 7 октября как день преподобного Сергия Радонежского, потому что он:</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в этот день родился;</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принял постриг в монастыре;</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скончался.</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17. </w:t>
      </w:r>
      <w:r>
        <w:rPr>
          <w:rFonts w:ascii="Times New Roman" w:hAnsi="Times New Roman" w:cs="Times New Roman" w:eastAsia="Times New Roman"/>
          <w:b/>
          <w:color w:val="000000"/>
          <w:spacing w:val="0"/>
          <w:position w:val="0"/>
          <w:sz w:val="22"/>
          <w:shd w:fill="FFFFFF" w:val="clear"/>
        </w:rPr>
        <w:t xml:space="preserve">Какое имя носил Сергий до пострига?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Варфоломей;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Еремей;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Птолемей.</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18. </w:t>
      </w:r>
      <w:r>
        <w:rPr>
          <w:rFonts w:ascii="Times New Roman" w:hAnsi="Times New Roman" w:cs="Times New Roman" w:eastAsia="Times New Roman"/>
          <w:b/>
          <w:color w:val="000000"/>
          <w:spacing w:val="0"/>
          <w:position w:val="0"/>
          <w:sz w:val="22"/>
          <w:shd w:fill="FFFFFF" w:val="clear"/>
        </w:rPr>
        <w:t xml:space="preserve">Сергий Радонежский в лесах Подмосковья в середине XIV века основал лавру (мужской православный монастырь), который позже получил название:</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Александро-Невская лавра;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Киево-Печерская лавра;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Троице-Сергиева лавра.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19. </w:t>
      </w:r>
      <w:r>
        <w:rPr>
          <w:rFonts w:ascii="Times New Roman" w:hAnsi="Times New Roman" w:cs="Times New Roman" w:eastAsia="Times New Roman"/>
          <w:b/>
          <w:color w:val="000000"/>
          <w:spacing w:val="0"/>
          <w:position w:val="0"/>
          <w:sz w:val="22"/>
          <w:shd w:fill="FFFFFF" w:val="clear"/>
        </w:rPr>
        <w:t xml:space="preserve">Перед Куликовской битвой с татарами Сергий Радонежский благословил Дмитрия Донского, предрёк ему победу и подарил:</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икону;</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крест;</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просфору (пресный белый хлебец).</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20. </w:t>
      </w:r>
      <w:r>
        <w:rPr>
          <w:rFonts w:ascii="Times New Roman" w:hAnsi="Times New Roman" w:cs="Times New Roman" w:eastAsia="Times New Roman"/>
          <w:color w:val="000000"/>
          <w:spacing w:val="0"/>
          <w:position w:val="0"/>
          <w:sz w:val="22"/>
          <w:shd w:fill="FFFFFF" w:val="clear"/>
        </w:rPr>
        <w:t xml:space="preserve">В “похвалу” Сергию Андрей Рублёв написал знаменитую икону, которая много лет находилась над могилой великого старца: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Благовещение</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Вознесение</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Троица</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21. </w:t>
      </w:r>
      <w:r>
        <w:rPr>
          <w:rFonts w:ascii="Times New Roman" w:hAnsi="Times New Roman" w:cs="Times New Roman" w:eastAsia="Times New Roman"/>
          <w:color w:val="000000"/>
          <w:spacing w:val="0"/>
          <w:position w:val="0"/>
          <w:sz w:val="22"/>
          <w:shd w:fill="FFFFFF" w:val="clear"/>
        </w:rPr>
        <w:t xml:space="preserve">Сохранилось только вышитое изображение Сергия Радонежского. Многие художники пытаются изобразить его в разном возрасте. Кто является автором картины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Видение отроку Варфоломею</w:t>
      </w:r>
      <w:r>
        <w:rPr>
          <w:rFonts w:ascii="Times New Roman" w:hAnsi="Times New Roman" w:cs="Times New Roman" w:eastAsia="Times New Roman"/>
          <w:color w:val="000000"/>
          <w:spacing w:val="0"/>
          <w:position w:val="0"/>
          <w:sz w:val="22"/>
          <w:shd w:fill="FFFFFF" w:val="clear"/>
        </w:rPr>
        <w:t xml:space="preserve">» (1889</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1890)?</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Михаил Врубель;</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Михаил Нестеров;</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Николай Рерих.</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Контрольная работа по творчеству А.С.Пушкина</w:t>
      </w:r>
    </w:p>
    <w:p>
      <w:pPr>
        <w:spacing w:before="0" w:after="0"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 </w:t>
      </w:r>
      <w:r>
        <w:rPr>
          <w:rFonts w:ascii="Times New Roman" w:hAnsi="Times New Roman" w:cs="Times New Roman" w:eastAsia="Times New Roman"/>
          <w:b/>
          <w:color w:val="000000"/>
          <w:spacing w:val="0"/>
          <w:position w:val="0"/>
          <w:sz w:val="22"/>
          <w:shd w:fill="FFFFFF" w:val="clear"/>
        </w:rPr>
        <w:t xml:space="preserve">вариант</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1</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А.С.Пушкин часто выступает не только как писатель, но и как историк. Объедините историческое событие и произведение, ему посвящённое.</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Восстание Пугачёва                                      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Полтава</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Походы князей Киевской Руси                     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Борис Годунов</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Война со шведами                                          в)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Капитанская дочка</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Смутное время, Лжедмитрий                        г)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Песнь о вещем Олеге</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2. </w:t>
      </w:r>
      <w:r>
        <w:rPr>
          <w:rFonts w:ascii="Times New Roman" w:hAnsi="Times New Roman" w:cs="Times New Roman" w:eastAsia="Times New Roman"/>
          <w:b/>
          <w:color w:val="000000"/>
          <w:spacing w:val="0"/>
          <w:position w:val="0"/>
          <w:sz w:val="22"/>
          <w:shd w:fill="FFFFFF" w:val="clear"/>
        </w:rPr>
        <w:t xml:space="preserve">В каком из произведений А.С.Пушкина нет образа Петра I?</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Стансы</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Капитанская дочка</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Медный всадник</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Полтава</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3. </w:t>
      </w:r>
      <w:r>
        <w:rPr>
          <w:rFonts w:ascii="Times New Roman" w:hAnsi="Times New Roman" w:cs="Times New Roman" w:eastAsia="Times New Roman"/>
          <w:b/>
          <w:color w:val="000000"/>
          <w:spacing w:val="0"/>
          <w:position w:val="0"/>
          <w:sz w:val="22"/>
          <w:shd w:fill="FFFFFF" w:val="clear"/>
        </w:rPr>
        <w:t xml:space="preserve">Лицейская дружба освещала Пушкина всю жизнь, даже его секундантом на Чёрной речке был один из лицеистов. И всё же только одного из друзей поэт назвал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мой первый друг, мой друг бесценный</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Кого так назвал А.С.Пушкин?</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Дельвига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Данзаса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Кюхельбекера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Пущина</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4. </w:t>
      </w:r>
      <w:r>
        <w:rPr>
          <w:rFonts w:ascii="Times New Roman" w:hAnsi="Times New Roman" w:cs="Times New Roman" w:eastAsia="Times New Roman"/>
          <w:b/>
          <w:color w:val="000000"/>
          <w:spacing w:val="0"/>
          <w:position w:val="0"/>
          <w:sz w:val="22"/>
          <w:shd w:fill="FFFFFF" w:val="clear"/>
        </w:rPr>
        <w:t xml:space="preserve">Какой жанр оказался невостребованным в творчестве А.С.пушкина?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повесть</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песнь</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ода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рассказ</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5. </w:t>
      </w:r>
      <w:r>
        <w:rPr>
          <w:rFonts w:ascii="Times New Roman" w:hAnsi="Times New Roman" w:cs="Times New Roman" w:eastAsia="Times New Roman"/>
          <w:b/>
          <w:color w:val="000000"/>
          <w:spacing w:val="0"/>
          <w:position w:val="0"/>
          <w:sz w:val="22"/>
          <w:shd w:fill="FFFFFF" w:val="clear"/>
        </w:rPr>
        <w:t xml:space="preserve">Как А.С.Пушкин определил жанр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Медного всадника</w:t>
      </w:r>
      <w:r>
        <w:rPr>
          <w:rFonts w:ascii="Times New Roman" w:hAnsi="Times New Roman" w:cs="Times New Roman" w:eastAsia="Times New Roman"/>
          <w:b/>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поэма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роман в стихах</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повесть</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рассказ</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6. </w:t>
      </w:r>
      <w:r>
        <w:rPr>
          <w:rFonts w:ascii="Times New Roman" w:hAnsi="Times New Roman" w:cs="Times New Roman" w:eastAsia="Times New Roman"/>
          <w:b/>
          <w:color w:val="000000"/>
          <w:spacing w:val="0"/>
          <w:position w:val="0"/>
          <w:sz w:val="22"/>
          <w:shd w:fill="FFFFFF" w:val="clear"/>
        </w:rPr>
        <w:t xml:space="preserve">К какой теме относится стихотворение А.С.Пушкина </w:t>
      </w:r>
      <w:r>
        <w:rPr>
          <w:rFonts w:ascii="Times New Roman" w:hAnsi="Times New Roman" w:cs="Times New Roman" w:eastAsia="Times New Roman"/>
          <w:b/>
          <w:color w:val="000000"/>
          <w:spacing w:val="0"/>
          <w:position w:val="0"/>
          <w:sz w:val="22"/>
          <w:shd w:fill="FFFFFF" w:val="clear"/>
        </w:rPr>
        <w:t xml:space="preserve">«19 </w:t>
      </w:r>
      <w:r>
        <w:rPr>
          <w:rFonts w:ascii="Times New Roman" w:hAnsi="Times New Roman" w:cs="Times New Roman" w:eastAsia="Times New Roman"/>
          <w:b/>
          <w:color w:val="000000"/>
          <w:spacing w:val="0"/>
          <w:position w:val="0"/>
          <w:sz w:val="22"/>
          <w:shd w:fill="FFFFFF" w:val="clear"/>
        </w:rPr>
        <w:t xml:space="preserve">октября</w:t>
      </w:r>
      <w:r>
        <w:rPr>
          <w:rFonts w:ascii="Times New Roman" w:hAnsi="Times New Roman" w:cs="Times New Roman" w:eastAsia="Times New Roman"/>
          <w:b/>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к теме любви</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к теме поэта и поэзии</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к теме свободы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к теме дружбы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7</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Что означал день 19 октября для А.С.Пушкина?</w:t>
      </w:r>
      <w:r>
        <w:rPr>
          <w:rFonts w:ascii="Times New Roman" w:hAnsi="Times New Roman" w:cs="Times New Roman" w:eastAsia="Times New Roman"/>
          <w:color w:val="000000"/>
          <w:spacing w:val="0"/>
          <w:position w:val="0"/>
          <w:sz w:val="22"/>
          <w:shd w:fill="FFFFFF" w:val="clear"/>
        </w:rPr>
        <w:t xml:space="preserve"> __________________________________________________________________________________________________________________________________________________________________________</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8. </w:t>
      </w:r>
      <w:r>
        <w:rPr>
          <w:rFonts w:ascii="Times New Roman" w:hAnsi="Times New Roman" w:cs="Times New Roman" w:eastAsia="Times New Roman"/>
          <w:b/>
          <w:color w:val="000000"/>
          <w:spacing w:val="0"/>
          <w:position w:val="0"/>
          <w:sz w:val="22"/>
          <w:shd w:fill="FFFFFF" w:val="clear"/>
        </w:rPr>
        <w:t xml:space="preserve">Какое исследование, посвящённое Пугачёву, писал А.С.Пушкин одновременно с повестью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Капитанская дочка</w:t>
      </w:r>
      <w:r>
        <w:rPr>
          <w:rFonts w:ascii="Times New Roman" w:hAnsi="Times New Roman" w:cs="Times New Roman" w:eastAsia="Times New Roman"/>
          <w:b/>
          <w:color w:val="000000"/>
          <w:spacing w:val="0"/>
          <w:position w:val="0"/>
          <w:sz w:val="22"/>
          <w:shd w:fill="FFFFFF" w:val="clear"/>
        </w:rPr>
        <w:t xml:space="preserve">»? _________________________________________________________________</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9. </w:t>
      </w:r>
      <w:r>
        <w:rPr>
          <w:rFonts w:ascii="Times New Roman" w:hAnsi="Times New Roman" w:cs="Times New Roman" w:eastAsia="Times New Roman"/>
          <w:b/>
          <w:color w:val="000000"/>
          <w:spacing w:val="0"/>
          <w:position w:val="0"/>
          <w:sz w:val="22"/>
          <w:shd w:fill="FFFFFF" w:val="clear"/>
        </w:rPr>
        <w:t xml:space="preserve">Объясните смысл эпиграфа к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Капитанской дочке</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Береги честь смолоду</w:t>
      </w:r>
      <w:r>
        <w:rPr>
          <w:rFonts w:ascii="Times New Roman" w:hAnsi="Times New Roman" w:cs="Times New Roman" w:eastAsia="Times New Roman"/>
          <w:b/>
          <w:color w:val="000000"/>
          <w:spacing w:val="0"/>
          <w:position w:val="0"/>
          <w:sz w:val="22"/>
          <w:shd w:fill="FFFFFF" w:val="clear"/>
        </w:rPr>
        <w:t xml:space="preserve">»_______________________________________________</w:t>
      </w:r>
      <w:r>
        <w:rPr>
          <w:rFonts w:ascii="Times New Roman" w:hAnsi="Times New Roman" w:cs="Times New Roman" w:eastAsia="Times New Roman"/>
          <w:color w:val="000000"/>
          <w:spacing w:val="0"/>
          <w:position w:val="0"/>
          <w:sz w:val="22"/>
          <w:shd w:fill="FFFFFF" w:val="clear"/>
        </w:rPr>
        <w:t xml:space="preserve">_________________________________________________________________________________________________________________</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10. </w:t>
      </w:r>
      <w:r>
        <w:rPr>
          <w:rFonts w:ascii="Times New Roman" w:hAnsi="Times New Roman" w:cs="Times New Roman" w:eastAsia="Times New Roman"/>
          <w:b/>
          <w:color w:val="000000"/>
          <w:spacing w:val="0"/>
          <w:position w:val="0"/>
          <w:sz w:val="22"/>
          <w:shd w:fill="FFFFFF" w:val="clear"/>
        </w:rPr>
        <w:t xml:space="preserve">Как называется крепость, в которой происходит действие повести А.С.Пушкина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Капитанская дочка</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_____________________________________________________________________________</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11. </w:t>
      </w:r>
      <w:r>
        <w:rPr>
          <w:rFonts w:ascii="Times New Roman" w:hAnsi="Times New Roman" w:cs="Times New Roman" w:eastAsia="Times New Roman"/>
          <w:b/>
          <w:color w:val="000000"/>
          <w:spacing w:val="0"/>
          <w:position w:val="0"/>
          <w:sz w:val="22"/>
          <w:shd w:fill="FFFFFF" w:val="clear"/>
        </w:rPr>
        <w:t xml:space="preserve">Укажите название главы повести А.С.Пушкина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Капитанская дочка</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в которой происходит знакомство Петра Гринёва с Пугачёвым. _________________________________________________</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12. </w:t>
      </w:r>
      <w:r>
        <w:rPr>
          <w:rFonts w:ascii="Times New Roman" w:hAnsi="Times New Roman" w:cs="Times New Roman" w:eastAsia="Times New Roman"/>
          <w:b/>
          <w:color w:val="000000"/>
          <w:spacing w:val="0"/>
          <w:position w:val="0"/>
          <w:sz w:val="22"/>
          <w:shd w:fill="FFFFFF" w:val="clear"/>
        </w:rPr>
        <w:t xml:space="preserve">Укажите фамилию коменданта крепости, в которой служил главный герой повести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Капитанская дочка</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казнённого Пугачёвым. _____________________________________________</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13. </w:t>
      </w:r>
      <w:r>
        <w:rPr>
          <w:rFonts w:ascii="Times New Roman" w:hAnsi="Times New Roman" w:cs="Times New Roman" w:eastAsia="Times New Roman"/>
          <w:b/>
          <w:color w:val="000000"/>
          <w:spacing w:val="0"/>
          <w:position w:val="0"/>
          <w:sz w:val="22"/>
          <w:shd w:fill="FFFFFF" w:val="clear"/>
        </w:rPr>
        <w:t xml:space="preserve">Укажите имя царя, которое присвоил себе Емельян Пугачёв, герой повести А.С.Пушкина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Капитанская дочка</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_________________________________________________________________</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14. </w:t>
      </w:r>
      <w:r>
        <w:rPr>
          <w:rFonts w:ascii="Times New Roman" w:hAnsi="Times New Roman" w:cs="Times New Roman" w:eastAsia="Times New Roman"/>
          <w:b/>
          <w:color w:val="000000"/>
          <w:spacing w:val="0"/>
          <w:position w:val="0"/>
          <w:sz w:val="22"/>
          <w:shd w:fill="FFFFFF" w:val="clear"/>
        </w:rPr>
        <w:t xml:space="preserve">Укажите фамилию офицера, героя повести А.С.Пушкина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капитанская дочка</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который перешёл на сторону Пугачёва</w:t>
      </w:r>
      <w:r>
        <w:rPr>
          <w:rFonts w:ascii="Times New Roman" w:hAnsi="Times New Roman" w:cs="Times New Roman" w:eastAsia="Times New Roman"/>
          <w:color w:val="000000"/>
          <w:spacing w:val="0"/>
          <w:position w:val="0"/>
          <w:sz w:val="22"/>
          <w:shd w:fill="FFFFFF" w:val="clear"/>
        </w:rPr>
        <w:t xml:space="preserve">. __________________________________________________________</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15. </w:t>
      </w:r>
      <w:r>
        <w:rPr>
          <w:rFonts w:ascii="Times New Roman" w:hAnsi="Times New Roman" w:cs="Times New Roman" w:eastAsia="Times New Roman"/>
          <w:b/>
          <w:color w:val="000000"/>
          <w:spacing w:val="0"/>
          <w:position w:val="0"/>
          <w:sz w:val="22"/>
          <w:shd w:fill="FFFFFF" w:val="clear"/>
        </w:rPr>
        <w:t xml:space="preserve">Каково отношение автора к теме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русского бунта</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в повести А.С.Пушкина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Капитанская дочка</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 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16. </w:t>
      </w:r>
      <w:r>
        <w:rPr>
          <w:rFonts w:ascii="Times New Roman" w:hAnsi="Times New Roman" w:cs="Times New Roman" w:eastAsia="Times New Roman"/>
          <w:b/>
          <w:color w:val="000000"/>
          <w:spacing w:val="0"/>
          <w:position w:val="0"/>
          <w:sz w:val="22"/>
          <w:shd w:fill="FFFFFF" w:val="clear"/>
        </w:rPr>
        <w:t xml:space="preserve">Среди знаменитых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учителей</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изображённых в русской литературной классике, найдите наставника Петруши Гринёва из произведения А.С.Пушкина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Капитанская дочка</w:t>
      </w:r>
      <w:r>
        <w:rPr>
          <w:rFonts w:ascii="Times New Roman" w:hAnsi="Times New Roman" w:cs="Times New Roman" w:eastAsia="Times New Roman"/>
          <w:b/>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Monsieur I</w:t>
      </w:r>
      <w:r>
        <w:rPr>
          <w:rFonts w:ascii="Times New Roman" w:hAnsi="Times New Roman" w:cs="Times New Roman" w:eastAsia="Times New Roman"/>
          <w:color w:val="000000"/>
          <w:spacing w:val="0"/>
          <w:position w:val="0"/>
          <w:sz w:val="22"/>
          <w:shd w:fill="FFFFFF" w:val="clear"/>
          <w:vertAlign w:val="superscript"/>
        </w:rPr>
        <w:t xml:space="preserve">, </w:t>
      </w:r>
      <w:r>
        <w:rPr>
          <w:rFonts w:ascii="Times New Roman" w:hAnsi="Times New Roman" w:cs="Times New Roman" w:eastAsia="Times New Roman"/>
          <w:color w:val="000000"/>
          <w:spacing w:val="0"/>
          <w:position w:val="0"/>
          <w:sz w:val="22"/>
          <w:shd w:fill="FFFFFF" w:val="clear"/>
        </w:rPr>
        <w:t xml:space="preserve">Abbe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Дефорж</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Бопре</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Вральман</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17. </w:t>
      </w:r>
      <w:r>
        <w:rPr>
          <w:rFonts w:ascii="Times New Roman" w:hAnsi="Times New Roman" w:cs="Times New Roman" w:eastAsia="Times New Roman"/>
          <w:b/>
          <w:color w:val="000000"/>
          <w:spacing w:val="0"/>
          <w:position w:val="0"/>
          <w:sz w:val="22"/>
          <w:shd w:fill="FFFFFF" w:val="clear"/>
        </w:rPr>
        <w:t xml:space="preserve">Кто из героев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Капитанской дочки</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А.С.Пушкина рассказывает калмыцкую сказку о вороне и орле?</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Пугачёв</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Швабрин</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Зурин</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Миронов</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18. </w:t>
      </w:r>
      <w:r>
        <w:rPr>
          <w:rFonts w:ascii="Times New Roman" w:hAnsi="Times New Roman" w:cs="Times New Roman" w:eastAsia="Times New Roman"/>
          <w:b/>
          <w:color w:val="000000"/>
          <w:spacing w:val="0"/>
          <w:position w:val="0"/>
          <w:sz w:val="22"/>
          <w:shd w:fill="FFFFFF" w:val="clear"/>
        </w:rPr>
        <w:t xml:space="preserve">Кому из героев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Капитанской дочки</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А.С.Пушкина Гринёв подарил заячий тулуп?</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Савельичу</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Зурину</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Пугачёву</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Миронову</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19. </w:t>
      </w:r>
      <w:r>
        <w:rPr>
          <w:rFonts w:ascii="Times New Roman" w:hAnsi="Times New Roman" w:cs="Times New Roman" w:eastAsia="Times New Roman"/>
          <w:b/>
          <w:color w:val="000000"/>
          <w:spacing w:val="0"/>
          <w:position w:val="0"/>
          <w:sz w:val="22"/>
          <w:shd w:fill="FFFFFF" w:val="clear"/>
        </w:rPr>
        <w:t xml:space="preserve">В повести А.С.Пушкина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капитанская дочка</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рассказ о жизни Петруши Гринёва в родительском доме является:</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экспозицией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кульминацией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завязкой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эпилогом</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20. </w:t>
      </w:r>
      <w:r>
        <w:rPr>
          <w:rFonts w:ascii="Times New Roman" w:hAnsi="Times New Roman" w:cs="Times New Roman" w:eastAsia="Times New Roman"/>
          <w:b/>
          <w:color w:val="000000"/>
          <w:spacing w:val="0"/>
          <w:position w:val="0"/>
          <w:sz w:val="22"/>
          <w:shd w:fill="FFFFFF" w:val="clear"/>
        </w:rPr>
        <w:t xml:space="preserve">В повести А.С.Пушкина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Капитанская дочка</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эпизод, рассказывающий о встрече Маши Мироновой с императрицей, становится в определении судьбы Гринёва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завязкой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кульминацией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экспозицией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Г) развязкой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21. </w:t>
      </w:r>
      <w:r>
        <w:rPr>
          <w:rFonts w:ascii="Times New Roman" w:hAnsi="Times New Roman" w:cs="Times New Roman" w:eastAsia="Times New Roman"/>
          <w:b/>
          <w:color w:val="000000"/>
          <w:spacing w:val="0"/>
          <w:position w:val="0"/>
          <w:sz w:val="22"/>
          <w:shd w:fill="FFFFFF" w:val="clear"/>
        </w:rPr>
        <w:t xml:space="preserve">Образы Гринёва и Швабрина вводятся в повествование по принципу:</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антитезы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сопоставления</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взаимодополнения</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22. </w:t>
      </w:r>
      <w:r>
        <w:rPr>
          <w:rFonts w:ascii="Times New Roman" w:hAnsi="Times New Roman" w:cs="Times New Roman" w:eastAsia="Times New Roman"/>
          <w:b/>
          <w:color w:val="000000"/>
          <w:spacing w:val="0"/>
          <w:position w:val="0"/>
          <w:sz w:val="22"/>
          <w:shd w:fill="FFFFFF" w:val="clear"/>
        </w:rPr>
        <w:t xml:space="preserve">В раскрытии образа Пугачёва особую роль играет:</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фольклор (песни, сказки, пословицы и поговорки)</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сведения, полученные капитаном Мироновым о бунтовщике</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сцена на военном совете</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23. </w:t>
      </w:r>
      <w:r>
        <w:rPr>
          <w:rFonts w:ascii="Times New Roman" w:hAnsi="Times New Roman" w:cs="Times New Roman" w:eastAsia="Times New Roman"/>
          <w:b/>
          <w:color w:val="000000"/>
          <w:spacing w:val="0"/>
          <w:position w:val="0"/>
          <w:sz w:val="22"/>
          <w:shd w:fill="FFFFFF" w:val="clear"/>
        </w:rPr>
        <w:t xml:space="preserve">В связи с чем и кто из героев повести рассказывает калмыцкую сказку? Как вы понимаете её иносказательный смысл? Каким образом отношение к идее сказки характеризует рассказчика и его слушателя? Дайте развёрнутый ответ.</w:t>
      </w:r>
      <w:r>
        <w:rPr>
          <w:rFonts w:ascii="Times New Roman" w:hAnsi="Times New Roman" w:cs="Times New Roman" w:eastAsia="Times New Roman"/>
          <w:color w:val="000000"/>
          <w:spacing w:val="0"/>
          <w:position w:val="0"/>
          <w:sz w:val="22"/>
          <w:shd w:fill="FFFFFF" w:val="clear"/>
        </w:rPr>
        <w:t xml:space="preserve">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pacing w:before="0" w:after="0" w:line="240"/>
        <w:ind w:right="0" w:left="0" w:firstLine="0"/>
        <w:jc w:val="center"/>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Тест “Песня про купца Калашникова…”</w:t>
      </w:r>
    </w:p>
    <w:p>
      <w:pPr>
        <w:spacing w:before="0" w:after="0" w:line="240"/>
        <w:ind w:right="0" w:left="0" w:firstLine="0"/>
        <w:jc w:val="center"/>
        <w:rPr>
          <w:rFonts w:ascii="Times New Roman" w:hAnsi="Times New Roman" w:cs="Times New Roman" w:eastAsia="Times New Roman"/>
          <w:color w:val="000000"/>
          <w:spacing w:val="0"/>
          <w:position w:val="0"/>
          <w:sz w:val="22"/>
          <w:shd w:fill="auto"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1. </w:t>
      </w:r>
      <w:r>
        <w:rPr>
          <w:rFonts w:ascii="Times New Roman" w:hAnsi="Times New Roman" w:cs="Times New Roman" w:eastAsia="Times New Roman"/>
          <w:b/>
          <w:color w:val="000000"/>
          <w:spacing w:val="0"/>
          <w:position w:val="0"/>
          <w:sz w:val="22"/>
          <w:shd w:fill="auto" w:val="clear"/>
        </w:rPr>
        <w:t xml:space="preserve">В каком веке происходят события в поэме “Песня про купца Калашникова…”</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А) XV в.</w:t>
        <w:br/>
        <w:t xml:space="preserve">Б) XVI в.</w:t>
        <w:br/>
        <w:t xml:space="preserve">В) XVII в.</w:t>
        <w:br/>
        <w:t xml:space="preserve">Г) XVIII в</w:t>
      </w:r>
      <w:r>
        <w:rPr>
          <w:rFonts w:ascii="Times New Roman" w:hAnsi="Times New Roman" w:cs="Times New Roman" w:eastAsia="Times New Roman"/>
          <w:b/>
          <w:color w:val="000000"/>
          <w:spacing w:val="0"/>
          <w:position w:val="0"/>
          <w:sz w:val="22"/>
          <w:shd w:fill="auto" w:val="clear"/>
        </w:rPr>
        <w:t xml:space="preserve">.</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2. </w:t>
      </w:r>
      <w:r>
        <w:rPr>
          <w:rFonts w:ascii="Times New Roman" w:hAnsi="Times New Roman" w:cs="Times New Roman" w:eastAsia="Times New Roman"/>
          <w:b/>
          <w:color w:val="000000"/>
          <w:spacing w:val="0"/>
          <w:position w:val="0"/>
          <w:sz w:val="22"/>
          <w:shd w:fill="auto" w:val="clear"/>
        </w:rPr>
        <w:t xml:space="preserve">Кто стоит на пиру позади царя?</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А) Стольники</w:t>
        <w:br/>
        <w:t xml:space="preserve">Б) Сплетники</w:t>
        <w:br/>
        <w:t xml:space="preserve">В) Сводники</w:t>
        <w:br/>
        <w:t xml:space="preserve">Г) Сокольники</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3. </w:t>
      </w:r>
      <w:r>
        <w:rPr>
          <w:rFonts w:ascii="Times New Roman" w:hAnsi="Times New Roman" w:cs="Times New Roman" w:eastAsia="Times New Roman"/>
          <w:b/>
          <w:color w:val="000000"/>
          <w:spacing w:val="0"/>
          <w:position w:val="0"/>
          <w:sz w:val="22"/>
          <w:shd w:fill="auto" w:val="clear"/>
        </w:rPr>
        <w:t xml:space="preserve">Что Кирибеевич попросил у царя?</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А) Сосватать его. </w:t>
        <w:br/>
        <w:t xml:space="preserve">(Б) Дать должность при дворе. </w:t>
        <w:br/>
        <w:t xml:space="preserve">(В) Отпустить в монастырь. </w:t>
        <w:br/>
        <w:t xml:space="preserve">(Г) Отпустить сражаться с басурманами.,</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4.</w:t>
      </w:r>
      <w:r>
        <w:rPr>
          <w:rFonts w:ascii="Times New Roman" w:hAnsi="Times New Roman" w:cs="Times New Roman" w:eastAsia="Times New Roman"/>
          <w:b/>
          <w:i/>
          <w:color w:val="000000"/>
          <w:spacing w:val="0"/>
          <w:position w:val="0"/>
          <w:sz w:val="22"/>
          <w:shd w:fill="auto" w:val="clear"/>
        </w:rPr>
        <w:t xml:space="preserve"> </w:t>
      </w:r>
      <w:r>
        <w:rPr>
          <w:rFonts w:ascii="Times New Roman" w:hAnsi="Times New Roman" w:cs="Times New Roman" w:eastAsia="Times New Roman"/>
          <w:b/>
          <w:color w:val="000000"/>
          <w:spacing w:val="0"/>
          <w:position w:val="0"/>
          <w:sz w:val="22"/>
          <w:shd w:fill="auto" w:val="clear"/>
        </w:rPr>
        <w:t xml:space="preserve">Как звали старую работницу в семье?</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А) Елисеевна.</w:t>
        <w:br/>
        <w:t xml:space="preserve">(Б) Еремеевна.</w:t>
        <w:br/>
        <w:t xml:space="preserve">(В) Егоровна.</w:t>
        <w:br/>
        <w:t xml:space="preserve">(Г) Евстигнеевна.</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5. </w:t>
      </w:r>
      <w:r>
        <w:rPr>
          <w:rFonts w:ascii="Times New Roman" w:hAnsi="Times New Roman" w:cs="Times New Roman" w:eastAsia="Times New Roman"/>
          <w:b/>
          <w:color w:val="000000"/>
          <w:spacing w:val="0"/>
          <w:position w:val="0"/>
          <w:sz w:val="22"/>
          <w:shd w:fill="auto" w:val="clear"/>
        </w:rPr>
        <w:t xml:space="preserve">Где в Москве происходили кулачные бои?</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А) На Соборной площади.</w:t>
        <w:br/>
        <w:t xml:space="preserve">(Б) На Каменном мосту.</w:t>
        <w:br/>
        <w:t xml:space="preserve">(В) На Москве-реке.</w:t>
        <w:br/>
        <w:t xml:space="preserve">(Г) В Александровском саду.</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6. </w:t>
      </w:r>
      <w:r>
        <w:rPr>
          <w:rFonts w:ascii="Times New Roman" w:hAnsi="Times New Roman" w:cs="Times New Roman" w:eastAsia="Times New Roman"/>
          <w:b/>
          <w:color w:val="000000"/>
          <w:spacing w:val="0"/>
          <w:position w:val="0"/>
          <w:sz w:val="22"/>
          <w:shd w:fill="auto" w:val="clear"/>
        </w:rPr>
        <w:t xml:space="preserve">Какая дорога не проходила возле могилы купца Калашникова?</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А) Владимирская.</w:t>
        <w:br/>
        <w:t xml:space="preserve">(Б) Киевская. </w:t>
        <w:br/>
        <w:t xml:space="preserve">(В) Суздальская.</w:t>
        <w:br/>
        <w:t xml:space="preserve">(Г) Тульская.</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7.</w:t>
      </w:r>
      <w:r>
        <w:rPr>
          <w:rFonts w:ascii="Times New Roman" w:hAnsi="Times New Roman" w:cs="Times New Roman" w:eastAsia="Times New Roman"/>
          <w:b/>
          <w:color w:val="000000"/>
          <w:spacing w:val="0"/>
          <w:position w:val="0"/>
          <w:sz w:val="22"/>
          <w:shd w:fill="auto" w:val="clear"/>
        </w:rPr>
        <w:t xml:space="preserve">Что такое аргамак?</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А) Конь.</w:t>
        <w:br/>
        <w:t xml:space="preserve">(Б) Оружие.</w:t>
        <w:br/>
        <w:t xml:space="preserve">(В) Одежда. </w:t>
        <w:br/>
        <w:t xml:space="preserve">(Г) Напиток.</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8. </w:t>
      </w:r>
      <w:r>
        <w:rPr>
          <w:rFonts w:ascii="Times New Roman" w:hAnsi="Times New Roman" w:cs="Times New Roman" w:eastAsia="Times New Roman"/>
          <w:b/>
          <w:color w:val="000000"/>
          <w:spacing w:val="0"/>
          <w:position w:val="0"/>
          <w:sz w:val="22"/>
          <w:shd w:fill="auto" w:val="clear"/>
        </w:rPr>
        <w:t xml:space="preserve">Какого цвета традиционно была одежда палача?</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А) Белого. </w:t>
        <w:br/>
        <w:t xml:space="preserve">(Б) Черного.</w:t>
        <w:br/>
        <w:t xml:space="preserve">(В) Красного.</w:t>
      </w:r>
      <w:r>
        <w:rPr>
          <w:rFonts w:ascii="Times New Roman" w:hAnsi="Times New Roman" w:cs="Times New Roman" w:eastAsia="Times New Roman"/>
          <w:b/>
          <w:color w:val="000000"/>
          <w:spacing w:val="0"/>
          <w:position w:val="0"/>
          <w:sz w:val="22"/>
          <w:shd w:fill="auto" w:val="clear"/>
        </w:rPr>
        <w:t xml:space="preserve"> </w:t>
      </w:r>
      <w:r>
        <w:rPr>
          <w:rFonts w:ascii="Times New Roman" w:hAnsi="Times New Roman" w:cs="Times New Roman" w:eastAsia="Times New Roman"/>
          <w:color w:val="000000"/>
          <w:spacing w:val="0"/>
          <w:position w:val="0"/>
          <w:sz w:val="22"/>
          <w:shd w:fill="auto" w:val="clear"/>
        </w:rPr>
        <w:br/>
        <w:t xml:space="preserve">(Г</w:t>
      </w:r>
      <w:r>
        <w:rPr>
          <w:rFonts w:ascii="Times New Roman" w:hAnsi="Times New Roman" w:cs="Times New Roman" w:eastAsia="Times New Roman"/>
          <w:b/>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 Голубого.</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9. </w:t>
      </w:r>
      <w:r>
        <w:rPr>
          <w:rFonts w:ascii="Times New Roman" w:hAnsi="Times New Roman" w:cs="Times New Roman" w:eastAsia="Times New Roman"/>
          <w:b/>
          <w:color w:val="000000"/>
          <w:spacing w:val="0"/>
          <w:position w:val="0"/>
          <w:sz w:val="22"/>
          <w:shd w:fill="auto" w:val="clear"/>
        </w:rPr>
        <w:t xml:space="preserve">Где происходят события в первой части поэмы</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А) В Зимнем дворце/" </w:t>
        <w:br/>
        <w:t xml:space="preserve">(Б) В Кремле. </w:t>
        <w:br/>
        <w:t xml:space="preserve">(В) В Коломенском. </w:t>
        <w:br/>
        <w:t xml:space="preserve">(Г) В Белом доме.</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10. </w:t>
      </w:r>
      <w:r>
        <w:rPr>
          <w:rFonts w:ascii="Times New Roman" w:hAnsi="Times New Roman" w:cs="Times New Roman" w:eastAsia="Times New Roman"/>
          <w:b/>
          <w:color w:val="000000"/>
          <w:spacing w:val="0"/>
          <w:position w:val="0"/>
          <w:sz w:val="22"/>
          <w:shd w:fill="auto" w:val="clear"/>
        </w:rPr>
        <w:t xml:space="preserve">Какой перстень вручил царь Кирибеевичу?</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Б) С ЯХОНТОМ. </w:t>
        <w:br/>
        <w:t xml:space="preserve">(В) С бирюзой.</w:t>
        <w:br/>
        <w:t xml:space="preserve">(Г) С жемчугом.</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11. </w:t>
      </w:r>
      <w:r>
        <w:rPr>
          <w:rFonts w:ascii="Times New Roman" w:hAnsi="Times New Roman" w:cs="Times New Roman" w:eastAsia="Times New Roman"/>
          <w:b/>
          <w:color w:val="000000"/>
          <w:spacing w:val="0"/>
          <w:position w:val="0"/>
          <w:sz w:val="22"/>
          <w:shd w:fill="auto" w:val="clear"/>
        </w:rPr>
        <w:t xml:space="preserve">Какой особый знак принадлежал опричникам?</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А) Метла и собачья голова. </w:t>
      </w:r>
      <w:r>
        <w:rPr>
          <w:rFonts w:ascii="Times New Roman" w:hAnsi="Times New Roman" w:cs="Times New Roman" w:eastAsia="Times New Roman"/>
          <w:color w:val="000000"/>
          <w:spacing w:val="0"/>
          <w:position w:val="0"/>
          <w:sz w:val="22"/>
          <w:shd w:fill="auto" w:val="clear"/>
          <w:vertAlign w:val="superscript"/>
        </w:rPr>
        <w:br/>
      </w:r>
      <w:r>
        <w:rPr>
          <w:rFonts w:ascii="Times New Roman" w:hAnsi="Times New Roman" w:cs="Times New Roman" w:eastAsia="Times New Roman"/>
          <w:color w:val="000000"/>
          <w:spacing w:val="0"/>
          <w:position w:val="0"/>
          <w:sz w:val="22"/>
          <w:shd w:fill="auto" w:val="clear"/>
        </w:rPr>
        <w:t xml:space="preserve">(Б) Черная лента через плечо. </w:t>
        <w:br/>
        <w:t xml:space="preserve">(В) Ястреб на левом плече. </w:t>
        <w:br/>
        <w:t xml:space="preserve">(Г) Перстень с изображением волчьей морды.</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12. </w:t>
      </w:r>
      <w:r>
        <w:rPr>
          <w:rFonts w:ascii="Times New Roman" w:hAnsi="Times New Roman" w:cs="Times New Roman" w:eastAsia="Times New Roman"/>
          <w:b/>
          <w:color w:val="000000"/>
          <w:spacing w:val="0"/>
          <w:position w:val="0"/>
          <w:sz w:val="22"/>
          <w:shd w:fill="auto" w:val="clear"/>
        </w:rPr>
        <w:t xml:space="preserve">Чего больше всего боялась Алена Дмитриевна?</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w:t>
      </w:r>
      <w:r>
        <w:rPr>
          <w:rFonts w:ascii="Times New Roman" w:hAnsi="Times New Roman" w:cs="Times New Roman" w:eastAsia="Times New Roman"/>
          <w:b/>
          <w:color w:val="000000"/>
          <w:spacing w:val="0"/>
          <w:position w:val="0"/>
          <w:sz w:val="22"/>
          <w:shd w:fill="auto" w:val="clear"/>
        </w:rPr>
        <w:t xml:space="preserve">А) Царского суда. </w:t>
        <w:br/>
      </w:r>
      <w:r>
        <w:rPr>
          <w:rFonts w:ascii="Times New Roman" w:hAnsi="Times New Roman" w:cs="Times New Roman" w:eastAsia="Times New Roman"/>
          <w:color w:val="000000"/>
          <w:spacing w:val="0"/>
          <w:position w:val="0"/>
          <w:sz w:val="22"/>
          <w:shd w:fill="auto" w:val="clear"/>
        </w:rPr>
        <w:t xml:space="preserve">(Б) Немилости мужа. </w:t>
        <w:br/>
        <w:t xml:space="preserve">(В) Людской молвы. </w:t>
        <w:br/>
        <w:t xml:space="preserve">(Г) Лютой смерти.</w:t>
      </w:r>
    </w:p>
    <w:p>
      <w:pPr>
        <w:spacing w:before="0" w:after="0" w:line="240"/>
        <w:ind w:right="0" w:left="0" w:firstLine="0"/>
        <w:jc w:val="left"/>
        <w:rPr>
          <w:rFonts w:ascii="Times New Roman" w:hAnsi="Times New Roman" w:cs="Times New Roman" w:eastAsia="Times New Roman"/>
          <w:b/>
          <w:color w:val="000000"/>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13. </w:t>
      </w:r>
      <w:r>
        <w:rPr>
          <w:rFonts w:ascii="Times New Roman" w:hAnsi="Times New Roman" w:cs="Times New Roman" w:eastAsia="Times New Roman"/>
          <w:b/>
          <w:color w:val="000000"/>
          <w:spacing w:val="0"/>
          <w:position w:val="0"/>
          <w:sz w:val="22"/>
          <w:shd w:fill="auto" w:val="clear"/>
        </w:rPr>
        <w:t xml:space="preserve">Каков размер места, огороженного для поединка (приблизительно)?</w:t>
      </w:r>
    </w:p>
    <w:p>
      <w:pPr>
        <w:spacing w:before="0" w:after="0" w:line="240"/>
        <w:ind w:right="0" w:left="0" w:firstLine="0"/>
        <w:jc w:val="left"/>
        <w:rPr>
          <w:rFonts w:ascii="Times New Roman" w:hAnsi="Times New Roman" w:cs="Times New Roman" w:eastAsia="Times New Roman"/>
          <w:color w:val="000000"/>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А) 100 метров. </w:t>
        <w:br/>
        <w:t xml:space="preserve">(Б) 20 метров. </w:t>
        <w:br/>
        <w:t xml:space="preserve">(В)300 метров. </w:t>
        <w:br/>
        <w:t xml:space="preserve">(Г) 50 метров.</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center"/>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Тест по повести Н.В.Гоголя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Тарас Бульба</w:t>
      </w:r>
      <w:r>
        <w:rPr>
          <w:rFonts w:ascii="Times New Roman" w:hAnsi="Times New Roman" w:cs="Times New Roman" w:eastAsia="Times New Roman"/>
          <w:b/>
          <w:color w:val="000000"/>
          <w:spacing w:val="0"/>
          <w:position w:val="0"/>
          <w:sz w:val="22"/>
          <w:shd w:fill="FFFFFF" w:val="clear"/>
        </w:rPr>
        <w:t xml:space="preserve">»</w:t>
      </w:r>
    </w:p>
    <w:p>
      <w:pPr>
        <w:spacing w:before="0" w:after="0" w:line="240"/>
        <w:ind w:right="0" w:left="0" w:firstLine="0"/>
        <w:jc w:val="center"/>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color w:val="000000"/>
          <w:spacing w:val="0"/>
          <w:position w:val="0"/>
          <w:sz w:val="22"/>
          <w:shd w:fill="FFFFFF" w:val="clear"/>
        </w:rPr>
        <w:t xml:space="preserve">вариант</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 </w:t>
      </w:r>
      <w:r>
        <w:rPr>
          <w:rFonts w:ascii="Times New Roman" w:hAnsi="Times New Roman" w:cs="Times New Roman" w:eastAsia="Times New Roman"/>
          <w:b/>
          <w:color w:val="000000"/>
          <w:spacing w:val="0"/>
          <w:position w:val="0"/>
          <w:sz w:val="22"/>
          <w:shd w:fill="FFFFFF" w:val="clear"/>
        </w:rPr>
        <w:t xml:space="preserve">Что насмешило Тараса Бульбу во внешнем виде сыновей во время их первой встречи?</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нелепые причёски      В) кружевные рубашки</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длинные свитки          Г) сумки с книжками </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2. </w:t>
      </w:r>
      <w:r>
        <w:rPr>
          <w:rFonts w:ascii="Times New Roman" w:hAnsi="Times New Roman" w:cs="Times New Roman" w:eastAsia="Times New Roman"/>
          <w:b/>
          <w:color w:val="000000"/>
          <w:spacing w:val="0"/>
          <w:position w:val="0"/>
          <w:sz w:val="22"/>
          <w:shd w:fill="FFFFFF" w:val="clear"/>
        </w:rPr>
        <w:t xml:space="preserve">Чем Андрий и Остап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стали заметными между другими молодыми</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в Запорожской Сечи?</w:t>
      </w:r>
      <w:r>
        <w:rPr>
          <w:rFonts w:ascii="Times New Roman" w:hAnsi="Times New Roman" w:cs="Times New Roman" w:eastAsia="Times New Roman"/>
          <w:b/>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умением выпивать, не пьянея      В) удалью и удачливостью</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умением играть в карты                Г) юмором</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3. «</w:t>
      </w:r>
      <w:r>
        <w:rPr>
          <w:rFonts w:ascii="Times New Roman" w:hAnsi="Times New Roman" w:cs="Times New Roman" w:eastAsia="Times New Roman"/>
          <w:b/>
          <w:color w:val="000000"/>
          <w:spacing w:val="0"/>
          <w:position w:val="0"/>
          <w:sz w:val="22"/>
          <w:shd w:fill="FFFFFF" w:val="clear"/>
        </w:rPr>
        <w:t xml:space="preserve">Теперь все уже хотели в поход, и старые и молодые…отомстить за всё зло и посрамленье веры и козацкой славы, набрать добычи с городов…</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color w:val="000000"/>
          <w:spacing w:val="0"/>
          <w:position w:val="0"/>
          <w:sz w:val="22"/>
          <w:shd w:fill="FFFFFF" w:val="clear"/>
        </w:rPr>
        <w:t xml:space="preserve">Против кого отправились воевать казаки?</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поляков            Б) турков      В) русских       Г) кого встретят</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4. </w:t>
      </w:r>
      <w:r>
        <w:rPr>
          <w:rFonts w:ascii="Times New Roman" w:hAnsi="Times New Roman" w:cs="Times New Roman" w:eastAsia="Times New Roman"/>
          <w:b/>
          <w:color w:val="000000"/>
          <w:spacing w:val="0"/>
          <w:position w:val="0"/>
          <w:sz w:val="22"/>
          <w:shd w:fill="FFFFFF" w:val="clear"/>
        </w:rPr>
        <w:t xml:space="preserve">О чём попросила панночка Андрия?</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оружия                          В) хлеба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признания в любви       Д) мира </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5. </w:t>
      </w:r>
      <w:r>
        <w:rPr>
          <w:rFonts w:ascii="Times New Roman" w:hAnsi="Times New Roman" w:cs="Times New Roman" w:eastAsia="Times New Roman"/>
          <w:b/>
          <w:color w:val="000000"/>
          <w:spacing w:val="0"/>
          <w:position w:val="0"/>
          <w:sz w:val="22"/>
          <w:shd w:fill="FFFFFF" w:val="clear"/>
        </w:rPr>
        <w:t xml:space="preserve">О ком из персонажей повести идёт речь в данных отрывках?</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считался всегда одним из лучших товарищей… никогда, ни в коем случае не выдавал своих товарищей. Никакие плети и розги не могли заставить его это сделать</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Он не знал, что такое значит обдумывать, или рассчитывать, или измерять заранее свои и чужие силы. Бешеную негу и упоение видел он в битве</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Она была жалка, как всякая женщина того удалого века… Она терпела оскорбления, даже побои; она видела из милости только оказываемые ласки…</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6. </w:t>
      </w:r>
      <w:r>
        <w:rPr>
          <w:rFonts w:ascii="Times New Roman" w:hAnsi="Times New Roman" w:cs="Times New Roman" w:eastAsia="Times New Roman"/>
          <w:b/>
          <w:color w:val="000000"/>
          <w:spacing w:val="0"/>
          <w:position w:val="0"/>
          <w:sz w:val="22"/>
          <w:shd w:fill="FFFFFF" w:val="clear"/>
        </w:rPr>
        <w:t xml:space="preserve">Дополните фразу.           </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                                                                                                         </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Неразумная голова,- говорил ему Тарас.- Терпи, козак,-……. будешь!</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Нет уз святее ………..!</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7. </w:t>
      </w:r>
      <w:r>
        <w:rPr>
          <w:rFonts w:ascii="Times New Roman" w:hAnsi="Times New Roman" w:cs="Times New Roman" w:eastAsia="Times New Roman"/>
          <w:b/>
          <w:color w:val="000000"/>
          <w:spacing w:val="0"/>
          <w:position w:val="0"/>
          <w:sz w:val="22"/>
          <w:shd w:fill="FFFFFF" w:val="clear"/>
        </w:rPr>
        <w:t xml:space="preserve">Какова судьба Тараса Бульбы?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был казнён           В) возглавил Запорожскую Сечь</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ушёл за Днестр    Г) попал в плен</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8. </w:t>
      </w:r>
      <w:r>
        <w:rPr>
          <w:rFonts w:ascii="Times New Roman" w:hAnsi="Times New Roman" w:cs="Times New Roman" w:eastAsia="Times New Roman"/>
          <w:b/>
          <w:color w:val="000000"/>
          <w:spacing w:val="0"/>
          <w:position w:val="0"/>
          <w:sz w:val="22"/>
          <w:shd w:fill="FFFFFF" w:val="clear"/>
        </w:rPr>
        <w:t xml:space="preserve">Кому принадлежат следующие слова?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Нет, братцы, так любить, как русская душа,- любить то, чтобы умом или чем другим, а всем, чем дал Бог….Нет, так любить никто не может!</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Кто сказал, что моя отчизна Украина?... Отчизна есть то, чего ищет душа наша…</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9. </w:t>
      </w:r>
      <w:r>
        <w:rPr>
          <w:rFonts w:ascii="Times New Roman" w:hAnsi="Times New Roman" w:cs="Times New Roman" w:eastAsia="Times New Roman"/>
          <w:b/>
          <w:color w:val="000000"/>
          <w:spacing w:val="0"/>
          <w:position w:val="0"/>
          <w:sz w:val="22"/>
          <w:shd w:fill="FFFFFF" w:val="clear"/>
        </w:rPr>
        <w:t xml:space="preserve">Объясните значение данных слов и выражений.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бурса                 В)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берите в зубы люльки</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басурман          </w:t>
      </w:r>
    </w:p>
    <w:p>
      <w:pPr>
        <w:spacing w:before="0" w:after="0" w:line="240"/>
        <w:ind w:right="0" w:left="0" w:firstLine="0"/>
        <w:jc w:val="center"/>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Тест по повести Н.В.Гоголя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Тарас Бульба</w:t>
      </w:r>
      <w:r>
        <w:rPr>
          <w:rFonts w:ascii="Times New Roman" w:hAnsi="Times New Roman" w:cs="Times New Roman" w:eastAsia="Times New Roman"/>
          <w:b/>
          <w:color w:val="000000"/>
          <w:spacing w:val="0"/>
          <w:position w:val="0"/>
          <w:sz w:val="22"/>
          <w:shd w:fill="FFFFFF" w:val="clear"/>
        </w:rPr>
        <w:t xml:space="preserve">»</w:t>
      </w:r>
    </w:p>
    <w:p>
      <w:pPr>
        <w:spacing w:before="0" w:after="0" w:line="240"/>
        <w:ind w:right="0" w:left="0" w:firstLine="0"/>
        <w:jc w:val="center"/>
        <w:rPr>
          <w:rFonts w:ascii="Times New Roman" w:hAnsi="Times New Roman" w:cs="Times New Roman" w:eastAsia="Times New Roman"/>
          <w:b/>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2 </w:t>
      </w:r>
      <w:r>
        <w:rPr>
          <w:rFonts w:ascii="Times New Roman" w:hAnsi="Times New Roman" w:cs="Times New Roman" w:eastAsia="Times New Roman"/>
          <w:b/>
          <w:color w:val="000000"/>
          <w:spacing w:val="0"/>
          <w:position w:val="0"/>
          <w:sz w:val="22"/>
          <w:shd w:fill="FFFFFF" w:val="clear"/>
        </w:rPr>
        <w:t xml:space="preserve">вариант</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1. </w:t>
      </w:r>
      <w:r>
        <w:rPr>
          <w:rFonts w:ascii="Times New Roman" w:hAnsi="Times New Roman" w:cs="Times New Roman" w:eastAsia="Times New Roman"/>
          <w:b/>
          <w:color w:val="000000"/>
          <w:spacing w:val="0"/>
          <w:position w:val="0"/>
          <w:sz w:val="22"/>
          <w:shd w:fill="FFFFFF" w:val="clear"/>
        </w:rPr>
        <w:t xml:space="preserve">Откуда приехали сыновья Тараса Бульбы?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из Киева              В) из Москвы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из Харькова         Г) из Варшавы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2. </w:t>
      </w:r>
      <w:r>
        <w:rPr>
          <w:rFonts w:ascii="Times New Roman" w:hAnsi="Times New Roman" w:cs="Times New Roman" w:eastAsia="Times New Roman"/>
          <w:b/>
          <w:color w:val="000000"/>
          <w:spacing w:val="0"/>
          <w:position w:val="0"/>
          <w:sz w:val="22"/>
          <w:shd w:fill="FFFFFF" w:val="clear"/>
        </w:rPr>
        <w:t xml:space="preserve">Какие поступки по законам Запорожской Сечи заслуживали наказания?</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воровство          В) обман в картах        Д) убийство</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пьянство             Г) неотданный долг     Е) неподчинение  старшему</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3. </w:t>
      </w:r>
      <w:r>
        <w:rPr>
          <w:rFonts w:ascii="Times New Roman" w:hAnsi="Times New Roman" w:cs="Times New Roman" w:eastAsia="Times New Roman"/>
          <w:b/>
          <w:color w:val="000000"/>
          <w:spacing w:val="0"/>
          <w:position w:val="0"/>
          <w:sz w:val="22"/>
          <w:shd w:fill="FFFFFF" w:val="clear"/>
        </w:rPr>
        <w:t xml:space="preserve">О чём идёт речь? </w:t>
      </w:r>
      <w:r>
        <w:rPr>
          <w:rFonts w:ascii="Times New Roman" w:hAnsi="Times New Roman" w:cs="Times New Roman" w:eastAsia="Times New Roman"/>
          <w:b/>
          <w:color w:val="000000"/>
          <w:spacing w:val="0"/>
          <w:position w:val="0"/>
          <w:sz w:val="22"/>
          <w:shd w:fill="FFFFFF" w:val="clear"/>
        </w:rPr>
        <w:t xml:space="preserve">«</w:t>
      </w:r>
      <w:r>
        <w:rPr>
          <w:rFonts w:ascii="Times New Roman" w:hAnsi="Times New Roman" w:cs="Times New Roman" w:eastAsia="Times New Roman"/>
          <w:b/>
          <w:color w:val="000000"/>
          <w:spacing w:val="0"/>
          <w:position w:val="0"/>
          <w:sz w:val="22"/>
          <w:shd w:fill="FFFFFF" w:val="clear"/>
        </w:rPr>
        <w:t xml:space="preserve">Это было какое-то беспрерывное пиршество, бал, начавшийся шумно и потерявший конец свой</w:t>
      </w:r>
      <w:r>
        <w:rPr>
          <w:rFonts w:ascii="Times New Roman" w:hAnsi="Times New Roman" w:cs="Times New Roman" w:eastAsia="Times New Roman"/>
          <w:b/>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жизнь в Сечи     В) учёба в бурсе</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осада Дубны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4. </w:t>
      </w:r>
      <w:r>
        <w:rPr>
          <w:rFonts w:ascii="Times New Roman" w:hAnsi="Times New Roman" w:cs="Times New Roman" w:eastAsia="Times New Roman"/>
          <w:b/>
          <w:color w:val="000000"/>
          <w:spacing w:val="0"/>
          <w:position w:val="0"/>
          <w:sz w:val="22"/>
          <w:shd w:fill="FFFFFF" w:val="clear"/>
        </w:rPr>
        <w:t xml:space="preserve">Что взял с собой в Дубну Андрий?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оружие                В) пленных</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хлеб                      Г) секретные карты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5. </w:t>
      </w:r>
      <w:r>
        <w:rPr>
          <w:rFonts w:ascii="Times New Roman" w:hAnsi="Times New Roman" w:cs="Times New Roman" w:eastAsia="Times New Roman"/>
          <w:b/>
          <w:color w:val="000000"/>
          <w:spacing w:val="0"/>
          <w:position w:val="0"/>
          <w:sz w:val="22"/>
          <w:shd w:fill="FFFFFF" w:val="clear"/>
        </w:rPr>
        <w:t xml:space="preserve">О ком из персонажей повести идёт речь в данных отрывках?</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Он также кипел жаждою подвига, но вместе с нею душа его была доступна и другим чувствам…он был очень хорош собою</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О! да этот будет со временем добрый полковник!...ей-ей, будет добрый полковник, да ещё такой, что и батька за пояс заткнёт!</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6. </w:t>
      </w:r>
      <w:r>
        <w:rPr>
          <w:rFonts w:ascii="Times New Roman" w:hAnsi="Times New Roman" w:cs="Times New Roman" w:eastAsia="Times New Roman"/>
          <w:b/>
          <w:color w:val="000000"/>
          <w:spacing w:val="0"/>
          <w:position w:val="0"/>
          <w:sz w:val="22"/>
          <w:shd w:fill="FFFFFF" w:val="clear"/>
        </w:rPr>
        <w:t xml:space="preserve">Дополните фразу.</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Стой и не шевелись! Я тебя ……., я тебя и убью!- сказал Тарас…</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Бывали и в других землях …, но таких, как в Русской земле, не было таких ……</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7. </w:t>
      </w:r>
      <w:r>
        <w:rPr>
          <w:rFonts w:ascii="Times New Roman" w:hAnsi="Times New Roman" w:cs="Times New Roman" w:eastAsia="Times New Roman"/>
          <w:b/>
          <w:color w:val="000000"/>
          <w:spacing w:val="0"/>
          <w:position w:val="0"/>
          <w:sz w:val="22"/>
          <w:shd w:fill="FFFFFF" w:val="clear"/>
        </w:rPr>
        <w:t xml:space="preserve">Какова судьба Тараса Бульбы?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был казнён           В) возглавил Запорожскую Сечь</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ушёл за Днестр    Г) попал в плен</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8. </w:t>
      </w:r>
      <w:r>
        <w:rPr>
          <w:rFonts w:ascii="Times New Roman" w:hAnsi="Times New Roman" w:cs="Times New Roman" w:eastAsia="Times New Roman"/>
          <w:b/>
          <w:color w:val="000000"/>
          <w:spacing w:val="0"/>
          <w:position w:val="0"/>
          <w:sz w:val="22"/>
          <w:shd w:fill="FFFFFF" w:val="clear"/>
        </w:rPr>
        <w:t xml:space="preserve">Кому принадлежат следующие слова?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Не смейся, не смейся, батьку! ..хоть ты мне и батько, а как будешь смеяться, то, ей-богу, поколочу!... За обиду не посмотрю и не уважу никого</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Пусть же знают они все, что такое значит в Русской земле товарищество! Уж если на то пошло, чтобы умирать,- так никому ж из них не доведётся так умирать!..</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9. </w:t>
      </w:r>
      <w:r>
        <w:rPr>
          <w:rFonts w:ascii="Times New Roman" w:hAnsi="Times New Roman" w:cs="Times New Roman" w:eastAsia="Times New Roman"/>
          <w:b/>
          <w:color w:val="000000"/>
          <w:spacing w:val="0"/>
          <w:position w:val="0"/>
          <w:sz w:val="22"/>
          <w:shd w:fill="FFFFFF" w:val="clear"/>
        </w:rPr>
        <w:t xml:space="preserve">Объясните значение данных слов и выражений.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А) бандура                           В) курень</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Б) </w:t>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чубатая голова</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p>
    <w:p>
      <w:pPr>
        <w:spacing w:before="0" w:after="0" w:line="240"/>
        <w:ind w:right="0" w:left="0" w:firstLine="0"/>
        <w:jc w:val="center"/>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Тест    Л. Н. Толстой </w:t>
      </w:r>
      <w:r>
        <w:rPr>
          <w:rFonts w:ascii="Times New Roman" w:hAnsi="Times New Roman" w:cs="Times New Roman" w:eastAsia="Times New Roman"/>
          <w:b/>
          <w:color w:val="auto"/>
          <w:spacing w:val="0"/>
          <w:position w:val="0"/>
          <w:sz w:val="22"/>
          <w:shd w:fill="FFFFFF" w:val="clear"/>
        </w:rPr>
        <w:t xml:space="preserve">«</w:t>
      </w:r>
      <w:r>
        <w:rPr>
          <w:rFonts w:ascii="Times New Roman" w:hAnsi="Times New Roman" w:cs="Times New Roman" w:eastAsia="Times New Roman"/>
          <w:b/>
          <w:color w:val="auto"/>
          <w:spacing w:val="0"/>
          <w:position w:val="0"/>
          <w:sz w:val="22"/>
          <w:shd w:fill="FFFFFF" w:val="clear"/>
        </w:rPr>
        <w:t xml:space="preserve">После бала</w:t>
      </w:r>
      <w:r>
        <w:rPr>
          <w:rFonts w:ascii="Times New Roman" w:hAnsi="Times New Roman" w:cs="Times New Roman" w:eastAsia="Times New Roman"/>
          <w:b/>
          <w:color w:val="auto"/>
          <w:spacing w:val="0"/>
          <w:position w:val="0"/>
          <w:sz w:val="22"/>
          <w:shd w:fill="FFFFFF" w:val="clear"/>
        </w:rPr>
        <w:t xml:space="preserve">»</w:t>
      </w:r>
    </w:p>
    <w:p>
      <w:pPr>
        <w:spacing w:before="0" w:after="0" w:line="240"/>
        <w:ind w:right="0" w:left="0" w:firstLine="0"/>
        <w:jc w:val="center"/>
        <w:rPr>
          <w:rFonts w:ascii="Times New Roman" w:hAnsi="Times New Roman" w:cs="Times New Roman" w:eastAsia="Times New Roman"/>
          <w:color w:val="auto"/>
          <w:spacing w:val="0"/>
          <w:position w:val="0"/>
          <w:sz w:val="22"/>
          <w:shd w:fill="FFFFFF" w:val="clear"/>
        </w:rPr>
      </w:pPr>
    </w:p>
    <w:p>
      <w:pPr>
        <w:spacing w:before="0" w:after="0" w:line="240"/>
        <w:ind w:right="0" w:left="0" w:firstLine="684"/>
        <w:jc w:val="left"/>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w:t>
      </w:r>
      <w:r>
        <w:rPr>
          <w:rFonts w:ascii="Times New Roman" w:hAnsi="Times New Roman" w:cs="Times New Roman" w:eastAsia="Times New Roman"/>
          <w:b/>
          <w:color w:val="auto"/>
          <w:spacing w:val="0"/>
          <w:position w:val="0"/>
          <w:sz w:val="22"/>
          <w:shd w:fill="FFFFFF" w:val="clear"/>
        </w:rPr>
        <w:t xml:space="preserve">. </w:t>
      </w:r>
      <w:r>
        <w:rPr>
          <w:rFonts w:ascii="Times New Roman" w:hAnsi="Times New Roman" w:cs="Times New Roman" w:eastAsia="Times New Roman"/>
          <w:b/>
          <w:color w:val="auto"/>
          <w:spacing w:val="0"/>
          <w:position w:val="0"/>
          <w:sz w:val="22"/>
          <w:shd w:fill="FFFFFF" w:val="clear"/>
        </w:rPr>
        <w:t xml:space="preserve">Какой художественный приём положен в основу композиции рассказа </w:t>
      </w:r>
      <w:r>
        <w:rPr>
          <w:rFonts w:ascii="Times New Roman" w:hAnsi="Times New Roman" w:cs="Times New Roman" w:eastAsia="Times New Roman"/>
          <w:b/>
          <w:color w:val="auto"/>
          <w:spacing w:val="0"/>
          <w:position w:val="0"/>
          <w:sz w:val="22"/>
          <w:shd w:fill="FFFFFF" w:val="clear"/>
        </w:rPr>
        <w:t xml:space="preserve">«</w:t>
      </w:r>
      <w:r>
        <w:rPr>
          <w:rFonts w:ascii="Times New Roman" w:hAnsi="Times New Roman" w:cs="Times New Roman" w:eastAsia="Times New Roman"/>
          <w:b/>
          <w:color w:val="auto"/>
          <w:spacing w:val="0"/>
          <w:position w:val="0"/>
          <w:sz w:val="22"/>
          <w:shd w:fill="FFFFFF" w:val="clear"/>
        </w:rPr>
        <w:t xml:space="preserve">После бала</w:t>
      </w:r>
      <w:r>
        <w:rPr>
          <w:rFonts w:ascii="Times New Roman" w:hAnsi="Times New Roman" w:cs="Times New Roman" w:eastAsia="Times New Roman"/>
          <w:b/>
          <w:color w:val="auto"/>
          <w:spacing w:val="0"/>
          <w:position w:val="0"/>
          <w:sz w:val="22"/>
          <w:shd w:fill="FFFFFF" w:val="clear"/>
        </w:rPr>
        <w:t xml:space="preserve">»?</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а) последовательность излагаемых событий;</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б) цикличность излагаемых событий;</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в) антитеза;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г) ретроспектива.</w:t>
      </w:r>
    </w:p>
    <w:p>
      <w:pPr>
        <w:spacing w:before="0" w:after="0" w:line="240"/>
        <w:ind w:right="0" w:left="0" w:firstLine="684"/>
        <w:jc w:val="left"/>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2. </w:t>
      </w:r>
      <w:r>
        <w:rPr>
          <w:rFonts w:ascii="Times New Roman" w:hAnsi="Times New Roman" w:cs="Times New Roman" w:eastAsia="Times New Roman"/>
          <w:b/>
          <w:color w:val="auto"/>
          <w:spacing w:val="0"/>
          <w:position w:val="0"/>
          <w:sz w:val="22"/>
          <w:shd w:fill="FFFFFF" w:val="clear"/>
        </w:rPr>
        <w:t xml:space="preserve">Каков тип композиции рассказа?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а) рассказ в рассказе;</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б) повествование от первого лица;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в) последовательное авторское изложение событий.</w:t>
      </w:r>
    </w:p>
    <w:p>
      <w:pPr>
        <w:spacing w:before="0" w:after="0" w:line="240"/>
        <w:ind w:right="0" w:left="0" w:firstLine="684"/>
        <w:jc w:val="left"/>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3. </w:t>
      </w:r>
      <w:r>
        <w:rPr>
          <w:rFonts w:ascii="Times New Roman" w:hAnsi="Times New Roman" w:cs="Times New Roman" w:eastAsia="Times New Roman"/>
          <w:b/>
          <w:color w:val="auto"/>
          <w:spacing w:val="0"/>
          <w:position w:val="0"/>
          <w:sz w:val="22"/>
          <w:shd w:fill="FFFFFF" w:val="clear"/>
        </w:rPr>
        <w:t xml:space="preserve">С каким чувством описывает рассказчик сцену бала?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а) отчуждение;</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б) возмущение;</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в) восторг;</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г) пренебрежение.</w:t>
      </w:r>
    </w:p>
    <w:p>
      <w:pPr>
        <w:spacing w:before="0" w:after="0" w:line="240"/>
        <w:ind w:right="0" w:left="0" w:firstLine="684"/>
        <w:jc w:val="left"/>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4. </w:t>
      </w:r>
      <w:r>
        <w:rPr>
          <w:rFonts w:ascii="Times New Roman" w:hAnsi="Times New Roman" w:cs="Times New Roman" w:eastAsia="Times New Roman"/>
          <w:b/>
          <w:color w:val="auto"/>
          <w:spacing w:val="0"/>
          <w:position w:val="0"/>
          <w:sz w:val="22"/>
          <w:shd w:fill="FFFFFF" w:val="clear"/>
        </w:rPr>
        <w:t xml:space="preserve">Как можно охарактеризовать смысл заглавия рассказа?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а) важность судьбы героя после бала;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б) особое значение сцены расправы с солдатом;</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в) важность утра, следующего за балом.</w:t>
      </w:r>
    </w:p>
    <w:p>
      <w:pPr>
        <w:spacing w:before="0" w:after="0" w:line="240"/>
        <w:ind w:right="0" w:left="0" w:firstLine="684"/>
        <w:jc w:val="left"/>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5. </w:t>
      </w:r>
      <w:r>
        <w:rPr>
          <w:rFonts w:ascii="Times New Roman" w:hAnsi="Times New Roman" w:cs="Times New Roman" w:eastAsia="Times New Roman"/>
          <w:b/>
          <w:color w:val="auto"/>
          <w:spacing w:val="0"/>
          <w:position w:val="0"/>
          <w:sz w:val="22"/>
          <w:shd w:fill="FFFFFF" w:val="clear"/>
        </w:rPr>
        <w:t xml:space="preserve">С помощью каких языковых средств автор противопоставляет друг другу картины бала и экзекуции солдата (исключите лишнее)?</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а) антитеза;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б) подбор эпитетов;</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в) прямая авторская оценка;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г) цветопись;</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д) звукопись;</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е) описание одного героя;</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ж) внутренний монолог.</w:t>
      </w:r>
    </w:p>
    <w:p>
      <w:pPr>
        <w:spacing w:before="0" w:after="0" w:line="240"/>
        <w:ind w:right="0" w:left="0" w:firstLine="684"/>
        <w:jc w:val="left"/>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6. </w:t>
      </w:r>
      <w:r>
        <w:rPr>
          <w:rFonts w:ascii="Times New Roman" w:hAnsi="Times New Roman" w:cs="Times New Roman" w:eastAsia="Times New Roman"/>
          <w:b/>
          <w:color w:val="auto"/>
          <w:spacing w:val="0"/>
          <w:position w:val="0"/>
          <w:sz w:val="22"/>
          <w:shd w:fill="FFFFFF" w:val="clear"/>
        </w:rPr>
        <w:t xml:space="preserve">Почему полковник, внимательный и чуткий во время бала, оказался жестоким и бессердечным по отношению к солдату?</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а) автор показывает двуличие героя;</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б) на балу надел </w:t>
      </w:r>
      <w:r>
        <w:rPr>
          <w:rFonts w:ascii="Times New Roman" w:hAnsi="Times New Roman" w:cs="Times New Roman" w:eastAsia="Times New Roman"/>
          <w:i/>
          <w:color w:val="auto"/>
          <w:spacing w:val="0"/>
          <w:position w:val="0"/>
          <w:sz w:val="22"/>
          <w:shd w:fill="FFFFFF" w:val="clear"/>
        </w:rPr>
        <w:t xml:space="preserve">«</w:t>
      </w:r>
      <w:r>
        <w:rPr>
          <w:rFonts w:ascii="Times New Roman" w:hAnsi="Times New Roman" w:cs="Times New Roman" w:eastAsia="Times New Roman"/>
          <w:i/>
          <w:color w:val="auto"/>
          <w:spacing w:val="0"/>
          <w:position w:val="0"/>
          <w:sz w:val="22"/>
          <w:shd w:fill="FFFFFF" w:val="clear"/>
        </w:rPr>
        <w:t xml:space="preserve">маску</w:t>
      </w:r>
      <w:r>
        <w:rPr>
          <w:rFonts w:ascii="Times New Roman" w:hAnsi="Times New Roman" w:cs="Times New Roman" w:eastAsia="Times New Roman"/>
          <w:i/>
          <w:color w:val="auto"/>
          <w:spacing w:val="0"/>
          <w:position w:val="0"/>
          <w:sz w:val="22"/>
          <w:shd w:fill="FFFFFF" w:val="clear"/>
        </w:rPr>
        <w:t xml:space="preserve">» </w:t>
      </w:r>
      <w:r>
        <w:rPr>
          <w:rFonts w:ascii="Times New Roman" w:hAnsi="Times New Roman" w:cs="Times New Roman" w:eastAsia="Times New Roman"/>
          <w:i/>
          <w:color w:val="auto"/>
          <w:spacing w:val="0"/>
          <w:position w:val="0"/>
          <w:sz w:val="22"/>
          <w:shd w:fill="FFFFFF" w:val="clear"/>
        </w:rPr>
        <w:t xml:space="preserve">добропорядочности;</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в) добросовестно, не рассуждая, выполняет свои служебные обязанности;</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г) искренне верит в необходимость жестокой расправы.</w:t>
      </w:r>
    </w:p>
    <w:p>
      <w:pPr>
        <w:spacing w:before="0" w:after="0" w:line="240"/>
        <w:ind w:right="0" w:left="0" w:firstLine="684"/>
        <w:jc w:val="left"/>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7. </w:t>
      </w:r>
      <w:r>
        <w:rPr>
          <w:rFonts w:ascii="Times New Roman" w:hAnsi="Times New Roman" w:cs="Times New Roman" w:eastAsia="Times New Roman"/>
          <w:b/>
          <w:color w:val="auto"/>
          <w:spacing w:val="0"/>
          <w:position w:val="0"/>
          <w:sz w:val="22"/>
          <w:shd w:fill="FFFFFF" w:val="clear"/>
        </w:rPr>
        <w:t xml:space="preserve">Определите основную идею рассказа.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а) судьба человека зависит от случая;</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б) осуждение бездумного исполнения правил, из-за которых процветает несправедливость;</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в) идея личной ответственности человека;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г) осуждение деспотизма.</w:t>
      </w:r>
    </w:p>
    <w:p>
      <w:pPr>
        <w:spacing w:before="0" w:after="0" w:line="240"/>
        <w:ind w:right="0" w:left="0" w:firstLine="684"/>
        <w:jc w:val="left"/>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8. </w:t>
      </w:r>
      <w:r>
        <w:rPr>
          <w:rFonts w:ascii="Times New Roman" w:hAnsi="Times New Roman" w:cs="Times New Roman" w:eastAsia="Times New Roman"/>
          <w:b/>
          <w:color w:val="auto"/>
          <w:spacing w:val="0"/>
          <w:position w:val="0"/>
          <w:sz w:val="22"/>
          <w:shd w:fill="FFFFFF" w:val="clear"/>
        </w:rPr>
        <w:t xml:space="preserve">С помощью какой художественной детали Л. Н. Толстой доказывает искренность чувства полковника к                  дочери? </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а) замшевая перчатка;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б) белые усы и бакенбарды;</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в) блестящие глаза и радостная улыбка;</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г) </w:t>
      </w:r>
      <w:r>
        <w:rPr>
          <w:rFonts w:ascii="Times New Roman" w:hAnsi="Times New Roman" w:cs="Times New Roman" w:eastAsia="Times New Roman"/>
          <w:i/>
          <w:color w:val="auto"/>
          <w:spacing w:val="0"/>
          <w:position w:val="0"/>
          <w:sz w:val="22"/>
          <w:shd w:fill="FFFFFF" w:val="clear"/>
        </w:rPr>
        <w:t xml:space="preserve">«</w:t>
      </w:r>
      <w:r>
        <w:rPr>
          <w:rFonts w:ascii="Times New Roman" w:hAnsi="Times New Roman" w:cs="Times New Roman" w:eastAsia="Times New Roman"/>
          <w:i/>
          <w:color w:val="auto"/>
          <w:spacing w:val="0"/>
          <w:position w:val="0"/>
          <w:sz w:val="22"/>
          <w:shd w:fill="FFFFFF" w:val="clear"/>
        </w:rPr>
        <w:t xml:space="preserve">домодельные</w:t>
      </w:r>
      <w:r>
        <w:rPr>
          <w:rFonts w:ascii="Times New Roman" w:hAnsi="Times New Roman" w:cs="Times New Roman" w:eastAsia="Times New Roman"/>
          <w:i/>
          <w:color w:val="auto"/>
          <w:spacing w:val="0"/>
          <w:position w:val="0"/>
          <w:sz w:val="22"/>
          <w:shd w:fill="FFFFFF" w:val="clear"/>
        </w:rPr>
        <w:t xml:space="preserve">» </w:t>
      </w:r>
      <w:r>
        <w:rPr>
          <w:rFonts w:ascii="Times New Roman" w:hAnsi="Times New Roman" w:cs="Times New Roman" w:eastAsia="Times New Roman"/>
          <w:i/>
          <w:color w:val="auto"/>
          <w:spacing w:val="0"/>
          <w:position w:val="0"/>
          <w:sz w:val="22"/>
          <w:shd w:fill="FFFFFF" w:val="clear"/>
        </w:rPr>
        <w:t xml:space="preserve">сапоги.</w:t>
      </w:r>
    </w:p>
    <w:p>
      <w:pPr>
        <w:spacing w:before="0" w:after="0" w:line="240"/>
        <w:ind w:right="0" w:left="0" w:firstLine="684"/>
        <w:jc w:val="left"/>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9. </w:t>
      </w:r>
      <w:r>
        <w:rPr>
          <w:rFonts w:ascii="Times New Roman" w:hAnsi="Times New Roman" w:cs="Times New Roman" w:eastAsia="Times New Roman"/>
          <w:b/>
          <w:color w:val="auto"/>
          <w:spacing w:val="0"/>
          <w:position w:val="0"/>
          <w:sz w:val="22"/>
          <w:shd w:fill="FFFFFF" w:val="clear"/>
        </w:rPr>
        <w:t xml:space="preserve">Что можно сказать о жизненной позиции главного героя?</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а) утверждает идею Л. Н. Толстого </w:t>
      </w:r>
      <w:r>
        <w:rPr>
          <w:rFonts w:ascii="Times New Roman" w:hAnsi="Times New Roman" w:cs="Times New Roman" w:eastAsia="Times New Roman"/>
          <w:i/>
          <w:color w:val="auto"/>
          <w:spacing w:val="0"/>
          <w:position w:val="0"/>
          <w:sz w:val="22"/>
          <w:shd w:fill="FFFFFF" w:val="clear"/>
        </w:rPr>
        <w:t xml:space="preserve">«</w:t>
      </w:r>
      <w:r>
        <w:rPr>
          <w:rFonts w:ascii="Times New Roman" w:hAnsi="Times New Roman" w:cs="Times New Roman" w:eastAsia="Times New Roman"/>
          <w:i/>
          <w:color w:val="auto"/>
          <w:spacing w:val="0"/>
          <w:position w:val="0"/>
          <w:sz w:val="22"/>
          <w:shd w:fill="FFFFFF" w:val="clear"/>
        </w:rPr>
        <w:t xml:space="preserve">непротивления злу насилием</w:t>
      </w:r>
      <w:r>
        <w:rPr>
          <w:rFonts w:ascii="Times New Roman" w:hAnsi="Times New Roman" w:cs="Times New Roman" w:eastAsia="Times New Roman"/>
          <w:i/>
          <w:color w:val="auto"/>
          <w:spacing w:val="0"/>
          <w:position w:val="0"/>
          <w:sz w:val="22"/>
          <w:shd w:fill="FFFFFF" w:val="clear"/>
        </w:rPr>
        <w:t xml:space="preserve">»;</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б) утверждает мысль автора о необходимости сопричастности человека к бедам других людей;</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в) идея о необходимости </w:t>
      </w:r>
      <w:r>
        <w:rPr>
          <w:rFonts w:ascii="Times New Roman" w:hAnsi="Times New Roman" w:cs="Times New Roman" w:eastAsia="Times New Roman"/>
          <w:i/>
          <w:color w:val="auto"/>
          <w:spacing w:val="0"/>
          <w:position w:val="0"/>
          <w:sz w:val="22"/>
          <w:shd w:fill="FFFFFF" w:val="clear"/>
        </w:rPr>
        <w:t xml:space="preserve">«</w:t>
      </w:r>
      <w:r>
        <w:rPr>
          <w:rFonts w:ascii="Times New Roman" w:hAnsi="Times New Roman" w:cs="Times New Roman" w:eastAsia="Times New Roman"/>
          <w:i/>
          <w:color w:val="auto"/>
          <w:spacing w:val="0"/>
          <w:position w:val="0"/>
          <w:sz w:val="22"/>
          <w:shd w:fill="FFFFFF" w:val="clear"/>
        </w:rPr>
        <w:t xml:space="preserve">изменения жизненных условий</w:t>
      </w:r>
      <w:r>
        <w:rPr>
          <w:rFonts w:ascii="Times New Roman" w:hAnsi="Times New Roman" w:cs="Times New Roman" w:eastAsia="Times New Roman"/>
          <w:i/>
          <w:color w:val="auto"/>
          <w:spacing w:val="0"/>
          <w:position w:val="0"/>
          <w:sz w:val="22"/>
          <w:shd w:fill="FFFFFF" w:val="clear"/>
        </w:rPr>
        <w:t xml:space="preserve">» </w:t>
      </w:r>
      <w:r>
        <w:rPr>
          <w:rFonts w:ascii="Times New Roman" w:hAnsi="Times New Roman" w:cs="Times New Roman" w:eastAsia="Times New Roman"/>
          <w:i/>
          <w:color w:val="auto"/>
          <w:spacing w:val="0"/>
          <w:position w:val="0"/>
          <w:sz w:val="22"/>
          <w:shd w:fill="FFFFFF" w:val="clear"/>
        </w:rPr>
        <w:t xml:space="preserve">для </w:t>
      </w:r>
      <w:r>
        <w:rPr>
          <w:rFonts w:ascii="Times New Roman" w:hAnsi="Times New Roman" w:cs="Times New Roman" w:eastAsia="Times New Roman"/>
          <w:i/>
          <w:color w:val="auto"/>
          <w:spacing w:val="0"/>
          <w:position w:val="0"/>
          <w:sz w:val="22"/>
          <w:shd w:fill="FFFFFF" w:val="clear"/>
        </w:rPr>
        <w:t xml:space="preserve">«</w:t>
      </w:r>
      <w:r>
        <w:rPr>
          <w:rFonts w:ascii="Times New Roman" w:hAnsi="Times New Roman" w:cs="Times New Roman" w:eastAsia="Times New Roman"/>
          <w:i/>
          <w:color w:val="auto"/>
          <w:spacing w:val="0"/>
          <w:position w:val="0"/>
          <w:sz w:val="22"/>
          <w:shd w:fill="FFFFFF" w:val="clear"/>
        </w:rPr>
        <w:t xml:space="preserve">изменения взглядов человека</w:t>
      </w:r>
      <w:r>
        <w:rPr>
          <w:rFonts w:ascii="Times New Roman" w:hAnsi="Times New Roman" w:cs="Times New Roman" w:eastAsia="Times New Roman"/>
          <w:i/>
          <w:color w:val="auto"/>
          <w:spacing w:val="0"/>
          <w:position w:val="0"/>
          <w:sz w:val="22"/>
          <w:shd w:fill="FFFFFF" w:val="clear"/>
        </w:rPr>
        <w:t xml:space="preserve">».</w:t>
      </w:r>
    </w:p>
    <w:p>
      <w:pPr>
        <w:spacing w:before="0" w:after="0" w:line="240"/>
        <w:ind w:right="0" w:left="0" w:firstLine="684"/>
        <w:jc w:val="left"/>
        <w:rPr>
          <w:rFonts w:ascii="Times New Roman" w:hAnsi="Times New Roman" w:cs="Times New Roman" w:eastAsia="Times New Roman"/>
          <w:b/>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10. </w:t>
      </w:r>
      <w:r>
        <w:rPr>
          <w:rFonts w:ascii="Times New Roman" w:hAnsi="Times New Roman" w:cs="Times New Roman" w:eastAsia="Times New Roman"/>
          <w:b/>
          <w:color w:val="auto"/>
          <w:spacing w:val="0"/>
          <w:position w:val="0"/>
          <w:sz w:val="22"/>
          <w:shd w:fill="FFFFFF" w:val="clear"/>
        </w:rPr>
        <w:t xml:space="preserve">Отметить импонирующее вам утверждение:</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а) в рассказе автор протестует против николаевской действительности;</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б) в рассказе автор заявляет о нравственной ответственности человека за происходящее;</w:t>
      </w:r>
    </w:p>
    <w:p>
      <w:pPr>
        <w:spacing w:before="0" w:after="0" w:line="240"/>
        <w:ind w:right="0" w:left="0" w:firstLine="684"/>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i/>
          <w:color w:val="auto"/>
          <w:spacing w:val="0"/>
          <w:position w:val="0"/>
          <w:sz w:val="22"/>
          <w:shd w:fill="FFFFFF" w:val="clear"/>
        </w:rPr>
        <w:t xml:space="preserve">в) в рассказе автор призывает бороться с произволом.</w:t>
      </w:r>
    </w:p>
    <w:p>
      <w:pPr>
        <w:spacing w:before="0" w:after="0" w:line="240"/>
        <w:ind w:right="0" w:left="0" w:firstLine="0"/>
        <w:jc w:val="left"/>
        <w:rPr>
          <w:rFonts w:ascii="Times New Roman" w:hAnsi="Times New Roman" w:cs="Times New Roman" w:eastAsia="Times New Roman"/>
          <w:color w:val="auto"/>
          <w:spacing w:val="0"/>
          <w:position w:val="0"/>
          <w:sz w:val="22"/>
          <w:shd w:fill="auto"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center"/>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b/>
          <w:color w:val="auto"/>
          <w:spacing w:val="0"/>
          <w:position w:val="0"/>
          <w:sz w:val="22"/>
          <w:shd w:fill="FFFFFF" w:val="clear"/>
        </w:rPr>
        <w:t xml:space="preserve">Тест по трагедии В.Шекспира "Ромео и Джульетта".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w:t>
      </w:r>
      <w:r>
        <w:rPr>
          <w:rFonts w:ascii="Times New Roman" w:hAnsi="Times New Roman" w:cs="Times New Roman" w:eastAsia="Times New Roman"/>
          <w:color w:val="auto"/>
          <w:spacing w:val="0"/>
          <w:position w:val="0"/>
          <w:sz w:val="22"/>
          <w:u w:val="single"/>
          <w:shd w:fill="FFFFFF" w:val="clear"/>
        </w:rPr>
        <w:t xml:space="preserve">. </w:t>
      </w:r>
      <w:r>
        <w:rPr>
          <w:rFonts w:ascii="Times New Roman" w:hAnsi="Times New Roman" w:cs="Times New Roman" w:eastAsia="Times New Roman"/>
          <w:color w:val="auto"/>
          <w:spacing w:val="0"/>
          <w:position w:val="0"/>
          <w:sz w:val="22"/>
          <w:u w:val="single"/>
          <w:shd w:fill="FFFFFF" w:val="clear"/>
        </w:rPr>
        <w:t xml:space="preserve">Где происходит действие пьесы?</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Мантуя;</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Верона;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Рим;</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Неаполь.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2. </w:t>
      </w:r>
      <w:r>
        <w:rPr>
          <w:rFonts w:ascii="Times New Roman" w:hAnsi="Times New Roman" w:cs="Times New Roman" w:eastAsia="Times New Roman"/>
          <w:color w:val="auto"/>
          <w:spacing w:val="0"/>
          <w:position w:val="0"/>
          <w:sz w:val="22"/>
          <w:u w:val="single"/>
          <w:shd w:fill="FFFFFF" w:val="clear"/>
        </w:rPr>
        <w:t xml:space="preserve">О каком чувстве говорит Ромео: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 </w:t>
      </w:r>
      <w:r>
        <w:rPr>
          <w:rFonts w:ascii="Times New Roman" w:hAnsi="Times New Roman" w:cs="Times New Roman" w:eastAsia="Times New Roman"/>
          <w:color w:val="auto"/>
          <w:spacing w:val="0"/>
          <w:position w:val="0"/>
          <w:sz w:val="22"/>
          <w:shd w:fill="FFFFFF" w:val="clear"/>
        </w:rPr>
        <w:t xml:space="preserve">Игра огнем, ведущая к пожару.</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Воспламенившееся море слез,</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Раздумье необдуманности ради,</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Смешенье яда и противоядья</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Ненависть;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Дружба;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Ревность;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Любовь;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3. </w:t>
      </w:r>
      <w:r>
        <w:rPr>
          <w:rFonts w:ascii="Times New Roman" w:hAnsi="Times New Roman" w:cs="Times New Roman" w:eastAsia="Times New Roman"/>
          <w:color w:val="auto"/>
          <w:spacing w:val="0"/>
          <w:position w:val="0"/>
          <w:sz w:val="22"/>
          <w:u w:val="single"/>
          <w:shd w:fill="FFFFFF" w:val="clear"/>
        </w:rPr>
        <w:t xml:space="preserve">Какое художественное средство (троп) используется?</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w:t>
      </w:r>
      <w:r>
        <w:rPr>
          <w:rFonts w:ascii="Times New Roman" w:hAnsi="Times New Roman" w:cs="Times New Roman" w:eastAsia="Times New Roman"/>
          <w:color w:val="auto"/>
          <w:spacing w:val="0"/>
          <w:position w:val="0"/>
          <w:sz w:val="22"/>
          <w:shd w:fill="FFFFFF" w:val="clear"/>
        </w:rPr>
        <w:t xml:space="preserve">Пустая тягость, тяжкая забава,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Нестройное собрание стройных форм,</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Холодный жар, смертельное здоровье,</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Бессонный сон, который глубже сна</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Метафора;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Сравнение;</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Гипербола;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Оксюморон.</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4. </w:t>
      </w:r>
      <w:r>
        <w:rPr>
          <w:rFonts w:ascii="Times New Roman" w:hAnsi="Times New Roman" w:cs="Times New Roman" w:eastAsia="Times New Roman"/>
          <w:color w:val="auto"/>
          <w:spacing w:val="0"/>
          <w:position w:val="0"/>
          <w:sz w:val="22"/>
          <w:u w:val="single"/>
          <w:shd w:fill="FFFFFF" w:val="clear"/>
        </w:rPr>
        <w:t xml:space="preserve">Найдите, где есть сравнения?</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w:t>
      </w:r>
      <w:r>
        <w:rPr>
          <w:rFonts w:ascii="Times New Roman" w:hAnsi="Times New Roman" w:cs="Times New Roman" w:eastAsia="Times New Roman"/>
          <w:color w:val="auto"/>
          <w:spacing w:val="0"/>
          <w:position w:val="0"/>
          <w:sz w:val="22"/>
          <w:shd w:fill="FFFFFF" w:val="clear"/>
        </w:rPr>
        <w:t xml:space="preserve">«</w:t>
      </w:r>
      <w:r>
        <w:rPr>
          <w:rFonts w:ascii="Times New Roman" w:hAnsi="Times New Roman" w:cs="Times New Roman" w:eastAsia="Times New Roman"/>
          <w:color w:val="auto"/>
          <w:spacing w:val="0"/>
          <w:position w:val="0"/>
          <w:sz w:val="22"/>
          <w:shd w:fill="FFFFFF" w:val="clear"/>
        </w:rPr>
        <w:t xml:space="preserve">Вы попадете на богатый съезд,</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Как звезды ночи, блещущих невест</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w:t>
      </w:r>
      <w:r>
        <w:rPr>
          <w:rFonts w:ascii="Times New Roman" w:hAnsi="Times New Roman" w:cs="Times New Roman" w:eastAsia="Times New Roman"/>
          <w:color w:val="auto"/>
          <w:spacing w:val="0"/>
          <w:position w:val="0"/>
          <w:sz w:val="22"/>
          <w:shd w:fill="FFFFFF" w:val="clear"/>
        </w:rPr>
        <w:t xml:space="preserve">«</w:t>
      </w:r>
      <w:r>
        <w:rPr>
          <w:rFonts w:ascii="Times New Roman" w:hAnsi="Times New Roman" w:cs="Times New Roman" w:eastAsia="Times New Roman"/>
          <w:color w:val="auto"/>
          <w:spacing w:val="0"/>
          <w:position w:val="0"/>
          <w:sz w:val="22"/>
          <w:shd w:fill="FFFFFF" w:val="clear"/>
        </w:rPr>
        <w:t xml:space="preserve">Ей в праведности жить,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мне конец:</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Я не жилец на свете,</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Я мертвец</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w:t>
      </w:r>
      <w:r>
        <w:rPr>
          <w:rFonts w:ascii="Times New Roman" w:hAnsi="Times New Roman" w:cs="Times New Roman" w:eastAsia="Times New Roman"/>
          <w:color w:val="auto"/>
          <w:spacing w:val="0"/>
          <w:position w:val="0"/>
          <w:sz w:val="22"/>
          <w:shd w:fill="FFFFFF" w:val="clear"/>
        </w:rPr>
        <w:t xml:space="preserve">«</w:t>
      </w:r>
      <w:r>
        <w:rPr>
          <w:rFonts w:ascii="Times New Roman" w:hAnsi="Times New Roman" w:cs="Times New Roman" w:eastAsia="Times New Roman"/>
          <w:color w:val="auto"/>
          <w:spacing w:val="0"/>
          <w:position w:val="0"/>
          <w:sz w:val="22"/>
          <w:shd w:fill="FFFFFF" w:val="clear"/>
        </w:rPr>
        <w:t xml:space="preserve">Я потерял себя, и я не тут.</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Ромео нет, Ромео не найдут</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w:t>
      </w:r>
      <w:r>
        <w:rPr>
          <w:rFonts w:ascii="Times New Roman" w:hAnsi="Times New Roman" w:cs="Times New Roman" w:eastAsia="Times New Roman"/>
          <w:color w:val="auto"/>
          <w:spacing w:val="0"/>
          <w:position w:val="0"/>
          <w:sz w:val="22"/>
          <w:shd w:fill="FFFFFF" w:val="clear"/>
        </w:rPr>
        <w:t xml:space="preserve">«</w:t>
      </w:r>
      <w:r>
        <w:rPr>
          <w:rFonts w:ascii="Times New Roman" w:hAnsi="Times New Roman" w:cs="Times New Roman" w:eastAsia="Times New Roman"/>
          <w:color w:val="auto"/>
          <w:spacing w:val="0"/>
          <w:position w:val="0"/>
          <w:sz w:val="22"/>
          <w:shd w:fill="FFFFFF" w:val="clear"/>
        </w:rPr>
        <w:t xml:space="preserve">Огонь огнем встречают,</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Беду - бедой,</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и хворью лечат хворь</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5. </w:t>
      </w:r>
      <w:r>
        <w:rPr>
          <w:rFonts w:ascii="Times New Roman" w:hAnsi="Times New Roman" w:cs="Times New Roman" w:eastAsia="Times New Roman"/>
          <w:color w:val="auto"/>
          <w:spacing w:val="0"/>
          <w:position w:val="0"/>
          <w:sz w:val="22"/>
          <w:u w:val="single"/>
          <w:shd w:fill="FFFFFF" w:val="clear"/>
        </w:rPr>
        <w:t xml:space="preserve">Кто она? О ком говорит Меркуцио?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w:t>
      </w:r>
      <w:r>
        <w:rPr>
          <w:rFonts w:ascii="Times New Roman" w:hAnsi="Times New Roman" w:cs="Times New Roman" w:eastAsia="Times New Roman"/>
          <w:color w:val="auto"/>
          <w:spacing w:val="0"/>
          <w:position w:val="0"/>
          <w:sz w:val="22"/>
          <w:shd w:fill="FFFFFF" w:val="clear"/>
        </w:rPr>
        <w:t xml:space="preserve">Она пересекает по ночам</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Мозг любящих, которым снится нежность,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Горбы вельмож, которым снится двор,</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Усы судей, которым снятся взятки,</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И губы дев, которым снится страсть</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Совесть;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Любовь;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Королева Маб, богиня снов;</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Богоматерь.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6.  </w:t>
      </w:r>
      <w:r>
        <w:rPr>
          <w:rFonts w:ascii="Times New Roman" w:hAnsi="Times New Roman" w:cs="Times New Roman" w:eastAsia="Times New Roman"/>
          <w:color w:val="auto"/>
          <w:spacing w:val="0"/>
          <w:position w:val="0"/>
          <w:sz w:val="22"/>
          <w:u w:val="single"/>
          <w:shd w:fill="FFFFFF" w:val="clear"/>
        </w:rPr>
        <w:t xml:space="preserve">Чей портрет?</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w:t>
      </w:r>
      <w:r>
        <w:rPr>
          <w:rFonts w:ascii="Times New Roman" w:hAnsi="Times New Roman" w:cs="Times New Roman" w:eastAsia="Times New Roman"/>
          <w:color w:val="auto"/>
          <w:spacing w:val="0"/>
          <w:position w:val="0"/>
          <w:sz w:val="22"/>
          <w:shd w:fill="FFFFFF" w:val="clear"/>
        </w:rPr>
        <w:t xml:space="preserve">Ее сиянье факелы затмило.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Она, подобна яркому бериллу</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ушах арапки, чересчур светла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Для мира безобразия зла…</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Розалия;</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Леди Капулетти;</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Джульетта;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Кормилица;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7. «</w:t>
      </w:r>
      <w:r>
        <w:rPr>
          <w:rFonts w:ascii="Times New Roman" w:hAnsi="Times New Roman" w:cs="Times New Roman" w:eastAsia="Times New Roman"/>
          <w:color w:val="auto"/>
          <w:spacing w:val="0"/>
          <w:position w:val="0"/>
          <w:sz w:val="22"/>
          <w:u w:val="single"/>
          <w:shd w:fill="FFFFFF" w:val="clear"/>
        </w:rPr>
        <w:t xml:space="preserve">Лишь это имя мне желает зла…</w:t>
      </w:r>
      <w:r>
        <w:rPr>
          <w:rFonts w:ascii="Times New Roman" w:hAnsi="Times New Roman" w:cs="Times New Roman" w:eastAsia="Times New Roman"/>
          <w:color w:val="auto"/>
          <w:spacing w:val="0"/>
          <w:position w:val="0"/>
          <w:sz w:val="22"/>
          <w:u w:val="single"/>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О чьем имени говорит Джульетта?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Меркуцио;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Тибальд;</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Парис;</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Ромео.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8. </w:t>
      </w:r>
      <w:r>
        <w:rPr>
          <w:rFonts w:ascii="Times New Roman" w:hAnsi="Times New Roman" w:cs="Times New Roman" w:eastAsia="Times New Roman"/>
          <w:color w:val="auto"/>
          <w:spacing w:val="0"/>
          <w:position w:val="0"/>
          <w:sz w:val="22"/>
          <w:u w:val="single"/>
          <w:shd w:fill="FFFFFF" w:val="clear"/>
        </w:rPr>
        <w:t xml:space="preserve">Почему Джульетта уговаривает Ромео не клясться луной?</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Она меняется раз в месяц;</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Она (луна) красивей солнца;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Она светит ночью, когда правят силы зла;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Потому что ею уже поклялась Джульетта;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9. </w:t>
      </w:r>
      <w:r>
        <w:rPr>
          <w:rFonts w:ascii="Times New Roman" w:hAnsi="Times New Roman" w:cs="Times New Roman" w:eastAsia="Times New Roman"/>
          <w:color w:val="auto"/>
          <w:spacing w:val="0"/>
          <w:position w:val="0"/>
          <w:sz w:val="22"/>
          <w:u w:val="single"/>
          <w:shd w:fill="FFFFFF" w:val="clear"/>
        </w:rPr>
        <w:t xml:space="preserve">К кому отправился Ромео, уверившись, что Джульетта его любит?</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К родителям Джульетты;</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К друзьям, отмечать свою радость;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Домой, спать;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к монаху Лоренцо;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10. «</w:t>
      </w:r>
      <w:r>
        <w:rPr>
          <w:rFonts w:ascii="Times New Roman" w:hAnsi="Times New Roman" w:cs="Times New Roman" w:eastAsia="Times New Roman"/>
          <w:color w:val="auto"/>
          <w:spacing w:val="0"/>
          <w:position w:val="0"/>
          <w:sz w:val="22"/>
          <w:shd w:fill="FFFFFF" w:val="clear"/>
        </w:rPr>
        <w:t xml:space="preserve">Вчера я ранен был, придя на бал,</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И на удар ударом отвечал.</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Перевяжи нас поскорей обоих,</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Вот я зачем в твоих святых покоях</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u w:val="single"/>
          <w:shd w:fill="FFFFFF" w:val="clear"/>
        </w:rPr>
        <w:t xml:space="preserve">Кто обращается и к кому?</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Ромео к Меркуцио;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Ромео к Лоренцо;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Ромео к Джульетте;</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Ромео к врачу;</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11. «</w:t>
      </w:r>
      <w:r>
        <w:rPr>
          <w:rFonts w:ascii="Times New Roman" w:hAnsi="Times New Roman" w:cs="Times New Roman" w:eastAsia="Times New Roman"/>
          <w:color w:val="auto"/>
          <w:spacing w:val="0"/>
          <w:position w:val="0"/>
          <w:sz w:val="22"/>
          <w:shd w:fill="FFFFFF" w:val="clear"/>
        </w:rPr>
        <w:t xml:space="preserve">Тибальд, природа чувств моих к тебе</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Велит простить твою слепую злобу.</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Я вовсе не мерзавец…</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u w:val="single"/>
          <w:shd w:fill="FFFFFF" w:val="clear"/>
        </w:rPr>
        <w:t xml:space="preserve">Почему Ромео отказывается от поединка с Тибальдом?</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Они близкие друзья;</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Он сильнее Тибальда;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Он женат на его сестре;</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Тибальд не раз выручал Ромео;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12. </w:t>
      </w:r>
      <w:r>
        <w:rPr>
          <w:rFonts w:ascii="Times New Roman" w:hAnsi="Times New Roman" w:cs="Times New Roman" w:eastAsia="Times New Roman"/>
          <w:color w:val="auto"/>
          <w:spacing w:val="0"/>
          <w:position w:val="0"/>
          <w:sz w:val="22"/>
          <w:u w:val="single"/>
          <w:shd w:fill="FFFFFF" w:val="clear"/>
        </w:rPr>
        <w:t xml:space="preserve">Кто это говорит?</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w:t>
      </w:r>
      <w:r>
        <w:rPr>
          <w:rFonts w:ascii="Times New Roman" w:hAnsi="Times New Roman" w:cs="Times New Roman" w:eastAsia="Times New Roman"/>
          <w:color w:val="auto"/>
          <w:spacing w:val="0"/>
          <w:position w:val="0"/>
          <w:sz w:val="22"/>
          <w:shd w:fill="FFFFFF" w:val="clear"/>
        </w:rPr>
        <w:t xml:space="preserve">Он - мой друг и родич князя,</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и ранен тяжело из-за меня</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Тибальд;</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Ромео;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Меркуцио;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Бенволио;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13. </w:t>
      </w:r>
      <w:r>
        <w:rPr>
          <w:rFonts w:ascii="Times New Roman" w:hAnsi="Times New Roman" w:cs="Times New Roman" w:eastAsia="Times New Roman"/>
          <w:color w:val="auto"/>
          <w:spacing w:val="0"/>
          <w:position w:val="0"/>
          <w:sz w:val="22"/>
          <w:u w:val="single"/>
          <w:shd w:fill="FFFFFF" w:val="clear"/>
        </w:rPr>
        <w:t xml:space="preserve">Какое наказание за дуэль получил Ромео?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Пожизненное заключение;</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Денежный штраф;</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Его казнили;</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Он выслан из города;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14. «</w:t>
      </w:r>
      <w:r>
        <w:rPr>
          <w:rFonts w:ascii="Times New Roman" w:hAnsi="Times New Roman" w:cs="Times New Roman" w:eastAsia="Times New Roman"/>
          <w:color w:val="auto"/>
          <w:spacing w:val="0"/>
          <w:position w:val="0"/>
          <w:sz w:val="22"/>
          <w:shd w:fill="FFFFFF" w:val="clear"/>
        </w:rPr>
        <w:t xml:space="preserve">Вот это слово.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Этот звук страшнее смерти тысячи Тибальдов</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u w:val="single"/>
          <w:shd w:fill="FFFFFF" w:val="clear"/>
        </w:rPr>
        <w:t xml:space="preserve">О каком слове говорит Джульетта?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Изгнан;</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Убийца;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Свадьба;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Смерть;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15. </w:t>
      </w:r>
      <w:r>
        <w:rPr>
          <w:rFonts w:ascii="Times New Roman" w:hAnsi="Times New Roman" w:cs="Times New Roman" w:eastAsia="Times New Roman"/>
          <w:color w:val="auto"/>
          <w:spacing w:val="0"/>
          <w:position w:val="0"/>
          <w:sz w:val="22"/>
          <w:u w:val="single"/>
          <w:shd w:fill="FFFFFF" w:val="clear"/>
        </w:rPr>
        <w:t xml:space="preserve">С какой целью Лоренцо женит Ромео и Джульетту?</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Чтобы позлить их родных;</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Чтобы померить их семьи;</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За деньги;</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Чтобы Джульетта не стала женой Париса, врага Лоренцо;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16. </w:t>
      </w:r>
      <w:r>
        <w:rPr>
          <w:rFonts w:ascii="Times New Roman" w:hAnsi="Times New Roman" w:cs="Times New Roman" w:eastAsia="Times New Roman"/>
          <w:color w:val="auto"/>
          <w:spacing w:val="0"/>
          <w:position w:val="0"/>
          <w:sz w:val="22"/>
          <w:u w:val="single"/>
          <w:shd w:fill="FFFFFF" w:val="clear"/>
        </w:rPr>
        <w:t xml:space="preserve">Почему Джульетта должна быть рада браку с Парисом?</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Он знатнее, чем ее родня;</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Он любит ее;</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Он красивее Ромео;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Парис </w:t>
      </w:r>
      <w:r>
        <w:rPr>
          <w:rFonts w:ascii="Times New Roman" w:hAnsi="Times New Roman" w:cs="Times New Roman" w:eastAsia="Times New Roman"/>
          <w:color w:val="auto"/>
          <w:spacing w:val="0"/>
          <w:position w:val="0"/>
          <w:sz w:val="22"/>
          <w:shd w:fill="FFFFFF" w:val="clear"/>
        </w:rPr>
        <w:t xml:space="preserve">–</w:t>
      </w:r>
      <w:r>
        <w:rPr>
          <w:rFonts w:ascii="Times New Roman" w:hAnsi="Times New Roman" w:cs="Times New Roman" w:eastAsia="Times New Roman"/>
          <w:color w:val="auto"/>
          <w:spacing w:val="0"/>
          <w:position w:val="0"/>
          <w:sz w:val="22"/>
          <w:shd w:fill="FFFFFF" w:val="clear"/>
        </w:rPr>
        <w:t xml:space="preserve"> </w:t>
      </w:r>
      <w:r>
        <w:rPr>
          <w:rFonts w:ascii="Times New Roman" w:hAnsi="Times New Roman" w:cs="Times New Roman" w:eastAsia="Times New Roman"/>
          <w:color w:val="auto"/>
          <w:spacing w:val="0"/>
          <w:position w:val="0"/>
          <w:sz w:val="22"/>
          <w:shd w:fill="FFFFFF" w:val="clear"/>
        </w:rPr>
        <w:t xml:space="preserve">друг Тибальда;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17. </w:t>
      </w:r>
      <w:r>
        <w:rPr>
          <w:rFonts w:ascii="Times New Roman" w:hAnsi="Times New Roman" w:cs="Times New Roman" w:eastAsia="Times New Roman"/>
          <w:color w:val="auto"/>
          <w:spacing w:val="0"/>
          <w:position w:val="0"/>
          <w:sz w:val="22"/>
          <w:u w:val="single"/>
          <w:shd w:fill="FFFFFF" w:val="clear"/>
        </w:rPr>
        <w:t xml:space="preserve">В какой строчке перечислены все, кто умер в пьесе?</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Ромео, Меркуцио, мать Ромео;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Тибальд, Парис, Лоренцо;</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Кормилица, отец Ромео, Джульетта;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Ромео, аптекарь, Тибальд;</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18. </w:t>
      </w:r>
      <w:r>
        <w:rPr>
          <w:rFonts w:ascii="Times New Roman" w:hAnsi="Times New Roman" w:cs="Times New Roman" w:eastAsia="Times New Roman"/>
          <w:color w:val="auto"/>
          <w:spacing w:val="0"/>
          <w:position w:val="0"/>
          <w:sz w:val="22"/>
          <w:u w:val="single"/>
          <w:shd w:fill="FFFFFF" w:val="clear"/>
        </w:rPr>
        <w:t xml:space="preserve">Определите размер стиха:</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w:t>
      </w:r>
      <w:r>
        <w:rPr>
          <w:rFonts w:ascii="Times New Roman" w:hAnsi="Times New Roman" w:cs="Times New Roman" w:eastAsia="Times New Roman"/>
          <w:color w:val="auto"/>
          <w:spacing w:val="0"/>
          <w:position w:val="0"/>
          <w:sz w:val="22"/>
          <w:shd w:fill="FFFFFF" w:val="clear"/>
        </w:rPr>
        <w:t xml:space="preserve">О, господи! Чьей это крови след?</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На плитах пред решеткою? А это?</w:t>
      </w:r>
      <w:r>
        <w:rPr>
          <w:rFonts w:ascii="Times New Roman" w:hAnsi="Times New Roman" w:cs="Times New Roman" w:eastAsia="Times New Roman"/>
          <w:color w:val="auto"/>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А) Ямб;</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Б) Хорей;</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В) Дактиль;</w:t>
      </w:r>
    </w:p>
    <w:p>
      <w:pPr>
        <w:spacing w:before="0" w:after="0" w:line="240"/>
        <w:ind w:right="0" w:left="0" w:firstLine="0"/>
        <w:jc w:val="left"/>
        <w:rPr>
          <w:rFonts w:ascii="Times New Roman" w:hAnsi="Times New Roman" w:cs="Times New Roman" w:eastAsia="Times New Roman"/>
          <w:color w:val="auto"/>
          <w:spacing w:val="0"/>
          <w:position w:val="0"/>
          <w:sz w:val="22"/>
          <w:shd w:fill="FFFFFF" w:val="clear"/>
        </w:rPr>
      </w:pPr>
      <w:r>
        <w:rPr>
          <w:rFonts w:ascii="Times New Roman" w:hAnsi="Times New Roman" w:cs="Times New Roman" w:eastAsia="Times New Roman"/>
          <w:color w:val="auto"/>
          <w:spacing w:val="0"/>
          <w:position w:val="0"/>
          <w:sz w:val="22"/>
          <w:shd w:fill="FFFFFF" w:val="clear"/>
        </w:rPr>
        <w:t xml:space="preserve">Г) Амфибрахий;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p>
    <w:p>
      <w:pPr>
        <w:spacing w:before="0" w:after="0"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Годовая контрольная работа</w:t>
      </w:r>
    </w:p>
    <w:p>
      <w:pPr>
        <w:spacing w:before="0" w:after="0" w:line="240"/>
        <w:ind w:right="0" w:left="0" w:firstLine="0"/>
        <w:jc w:val="center"/>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по литературе 8 класс</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1. </w:t>
      </w:r>
      <w:r>
        <w:rPr>
          <w:rFonts w:ascii="Times New Roman" w:hAnsi="Times New Roman" w:cs="Times New Roman" w:eastAsia="Times New Roman"/>
          <w:b/>
          <w:i/>
          <w:color w:val="000000"/>
          <w:spacing w:val="0"/>
          <w:position w:val="0"/>
          <w:sz w:val="22"/>
          <w:shd w:fill="FFFFFF" w:val="clear"/>
        </w:rPr>
        <w:t xml:space="preserve">Действующее лицо в художественном произведении называется:</w:t>
      </w:r>
    </w:p>
    <w:p>
      <w:pPr>
        <w:numPr>
          <w:ilvl w:val="0"/>
          <w:numId w:val="391"/>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образом,</w:t>
      </w:r>
    </w:p>
    <w:p>
      <w:pPr>
        <w:numPr>
          <w:ilvl w:val="0"/>
          <w:numId w:val="391"/>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персонажем;</w:t>
      </w:r>
    </w:p>
    <w:p>
      <w:pPr>
        <w:numPr>
          <w:ilvl w:val="0"/>
          <w:numId w:val="391"/>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типом.</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2. </w:t>
      </w:r>
      <w:r>
        <w:rPr>
          <w:rFonts w:ascii="Times New Roman" w:hAnsi="Times New Roman" w:cs="Times New Roman" w:eastAsia="Times New Roman"/>
          <w:b/>
          <w:i/>
          <w:color w:val="000000"/>
          <w:spacing w:val="0"/>
          <w:position w:val="0"/>
          <w:sz w:val="22"/>
          <w:shd w:fill="FFFFFF" w:val="clear"/>
        </w:rPr>
        <w:t xml:space="preserve">Композиция </w:t>
      </w:r>
      <w:r>
        <w:rPr>
          <w:rFonts w:ascii="Times New Roman" w:hAnsi="Times New Roman" w:cs="Times New Roman" w:eastAsia="Times New Roman"/>
          <w:b/>
          <w:i/>
          <w:color w:val="000000"/>
          <w:spacing w:val="0"/>
          <w:position w:val="0"/>
          <w:sz w:val="22"/>
          <w:shd w:fill="FFFFFF" w:val="clear"/>
        </w:rPr>
        <w:t xml:space="preserve">–</w:t>
      </w:r>
      <w:r>
        <w:rPr>
          <w:rFonts w:ascii="Times New Roman" w:hAnsi="Times New Roman" w:cs="Times New Roman" w:eastAsia="Times New Roman"/>
          <w:b/>
          <w:i/>
          <w:color w:val="000000"/>
          <w:spacing w:val="0"/>
          <w:position w:val="0"/>
          <w:sz w:val="22"/>
          <w:shd w:fill="FFFFFF" w:val="clear"/>
        </w:rPr>
        <w:t xml:space="preserve"> </w:t>
      </w:r>
      <w:r>
        <w:rPr>
          <w:rFonts w:ascii="Times New Roman" w:hAnsi="Times New Roman" w:cs="Times New Roman" w:eastAsia="Times New Roman"/>
          <w:b/>
          <w:i/>
          <w:color w:val="000000"/>
          <w:spacing w:val="0"/>
          <w:position w:val="0"/>
          <w:sz w:val="22"/>
          <w:shd w:fill="FFFFFF" w:val="clear"/>
        </w:rPr>
        <w:t xml:space="preserve">это:</w:t>
      </w:r>
    </w:p>
    <w:p>
      <w:pPr>
        <w:numPr>
          <w:ilvl w:val="0"/>
          <w:numId w:val="393"/>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последовательность событий и действий;</w:t>
      </w:r>
    </w:p>
    <w:p>
      <w:pPr>
        <w:numPr>
          <w:ilvl w:val="0"/>
          <w:numId w:val="393"/>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движение произведения от завязки к развязке;</w:t>
      </w:r>
    </w:p>
    <w:p>
      <w:pPr>
        <w:numPr>
          <w:ilvl w:val="0"/>
          <w:numId w:val="393"/>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последовательность частей и элементов произведения.</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3. </w:t>
      </w:r>
      <w:r>
        <w:rPr>
          <w:rFonts w:ascii="Times New Roman" w:hAnsi="Times New Roman" w:cs="Times New Roman" w:eastAsia="Times New Roman"/>
          <w:b/>
          <w:i/>
          <w:color w:val="000000"/>
          <w:spacing w:val="0"/>
          <w:position w:val="0"/>
          <w:sz w:val="22"/>
          <w:shd w:fill="FFFFFF" w:val="clear"/>
        </w:rPr>
        <w:t xml:space="preserve">Завязка </w:t>
      </w:r>
      <w:r>
        <w:rPr>
          <w:rFonts w:ascii="Times New Roman" w:hAnsi="Times New Roman" w:cs="Times New Roman" w:eastAsia="Times New Roman"/>
          <w:b/>
          <w:i/>
          <w:color w:val="000000"/>
          <w:spacing w:val="0"/>
          <w:position w:val="0"/>
          <w:sz w:val="22"/>
          <w:shd w:fill="FFFFFF" w:val="clear"/>
        </w:rPr>
        <w:t xml:space="preserve">–</w:t>
      </w:r>
      <w:r>
        <w:rPr>
          <w:rFonts w:ascii="Times New Roman" w:hAnsi="Times New Roman" w:cs="Times New Roman" w:eastAsia="Times New Roman"/>
          <w:b/>
          <w:i/>
          <w:color w:val="000000"/>
          <w:spacing w:val="0"/>
          <w:position w:val="0"/>
          <w:sz w:val="22"/>
          <w:shd w:fill="FFFFFF" w:val="clear"/>
        </w:rPr>
        <w:t xml:space="preserve"> </w:t>
      </w:r>
      <w:r>
        <w:rPr>
          <w:rFonts w:ascii="Times New Roman" w:hAnsi="Times New Roman" w:cs="Times New Roman" w:eastAsia="Times New Roman"/>
          <w:b/>
          <w:i/>
          <w:color w:val="000000"/>
          <w:spacing w:val="0"/>
          <w:position w:val="0"/>
          <w:sz w:val="22"/>
          <w:shd w:fill="FFFFFF" w:val="clear"/>
        </w:rPr>
        <w:t xml:space="preserve">это:</w:t>
      </w:r>
    </w:p>
    <w:p>
      <w:pPr>
        <w:numPr>
          <w:ilvl w:val="0"/>
          <w:numId w:val="395"/>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момент возникновения или обнаружения конфликта;</w:t>
      </w:r>
    </w:p>
    <w:p>
      <w:pPr>
        <w:numPr>
          <w:ilvl w:val="0"/>
          <w:numId w:val="395"/>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начало произведения;</w:t>
      </w:r>
    </w:p>
    <w:p>
      <w:pPr>
        <w:numPr>
          <w:ilvl w:val="0"/>
          <w:numId w:val="395"/>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первое появление главного героя.</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4</w:t>
      </w:r>
      <w:r>
        <w:rPr>
          <w:rFonts w:ascii="Times New Roman" w:hAnsi="Times New Roman" w:cs="Times New Roman" w:eastAsia="Times New Roman"/>
          <w:b/>
          <w:i/>
          <w:color w:val="000000"/>
          <w:spacing w:val="0"/>
          <w:position w:val="0"/>
          <w:sz w:val="22"/>
          <w:shd w:fill="FFFFFF" w:val="clear"/>
        </w:rPr>
        <w:t xml:space="preserve">. </w:t>
      </w:r>
      <w:r>
        <w:rPr>
          <w:rFonts w:ascii="Times New Roman" w:hAnsi="Times New Roman" w:cs="Times New Roman" w:eastAsia="Times New Roman"/>
          <w:b/>
          <w:i/>
          <w:color w:val="000000"/>
          <w:spacing w:val="0"/>
          <w:position w:val="0"/>
          <w:sz w:val="22"/>
          <w:shd w:fill="FFFFFF" w:val="clear"/>
        </w:rPr>
        <w:t xml:space="preserve">Сюжет </w:t>
      </w:r>
      <w:r>
        <w:rPr>
          <w:rFonts w:ascii="Times New Roman" w:hAnsi="Times New Roman" w:cs="Times New Roman" w:eastAsia="Times New Roman"/>
          <w:b/>
          <w:i/>
          <w:color w:val="000000"/>
          <w:spacing w:val="0"/>
          <w:position w:val="0"/>
          <w:sz w:val="22"/>
          <w:shd w:fill="FFFFFF" w:val="clear"/>
        </w:rPr>
        <w:t xml:space="preserve">–</w:t>
      </w:r>
      <w:r>
        <w:rPr>
          <w:rFonts w:ascii="Times New Roman" w:hAnsi="Times New Roman" w:cs="Times New Roman" w:eastAsia="Times New Roman"/>
          <w:b/>
          <w:i/>
          <w:color w:val="000000"/>
          <w:spacing w:val="0"/>
          <w:position w:val="0"/>
          <w:sz w:val="22"/>
          <w:shd w:fill="FFFFFF" w:val="clear"/>
        </w:rPr>
        <w:t xml:space="preserve"> </w:t>
      </w:r>
      <w:r>
        <w:rPr>
          <w:rFonts w:ascii="Times New Roman" w:hAnsi="Times New Roman" w:cs="Times New Roman" w:eastAsia="Times New Roman"/>
          <w:b/>
          <w:i/>
          <w:color w:val="000000"/>
          <w:spacing w:val="0"/>
          <w:position w:val="0"/>
          <w:sz w:val="22"/>
          <w:shd w:fill="FFFFFF" w:val="clear"/>
        </w:rPr>
        <w:t xml:space="preserve">это:</w:t>
      </w:r>
    </w:p>
    <w:p>
      <w:pPr>
        <w:numPr>
          <w:ilvl w:val="0"/>
          <w:numId w:val="397"/>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основное содержание произведения;</w:t>
      </w:r>
    </w:p>
    <w:p>
      <w:pPr>
        <w:numPr>
          <w:ilvl w:val="0"/>
          <w:numId w:val="397"/>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последовательность событий и действий;</w:t>
      </w:r>
    </w:p>
    <w:p>
      <w:pPr>
        <w:numPr>
          <w:ilvl w:val="0"/>
          <w:numId w:val="397"/>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последовательность всех элементов произведения.</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5. </w:t>
      </w:r>
      <w:r>
        <w:rPr>
          <w:rFonts w:ascii="Times New Roman" w:hAnsi="Times New Roman" w:cs="Times New Roman" w:eastAsia="Times New Roman"/>
          <w:b/>
          <w:i/>
          <w:color w:val="000000"/>
          <w:spacing w:val="0"/>
          <w:position w:val="0"/>
          <w:sz w:val="22"/>
          <w:shd w:fill="FFFFFF" w:val="clear"/>
        </w:rPr>
        <w:t xml:space="preserve">В основе сюжетного действия  лежит :</w:t>
      </w:r>
    </w:p>
    <w:p>
      <w:pPr>
        <w:numPr>
          <w:ilvl w:val="0"/>
          <w:numId w:val="399"/>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композиция;</w:t>
      </w:r>
    </w:p>
    <w:p>
      <w:pPr>
        <w:numPr>
          <w:ilvl w:val="0"/>
          <w:numId w:val="399"/>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конфликт;</w:t>
      </w:r>
    </w:p>
    <w:p>
      <w:pPr>
        <w:numPr>
          <w:ilvl w:val="0"/>
          <w:numId w:val="399"/>
        </w:numPr>
        <w:tabs>
          <w:tab w:val="left" w:pos="720" w:leader="none"/>
        </w:tabs>
        <w:spacing w:before="0" w:after="0" w:line="240"/>
        <w:ind w:right="0" w:left="720" w:hanging="36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кульминация.</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II. </w:t>
      </w:r>
      <w:r>
        <w:rPr>
          <w:rFonts w:ascii="Times New Roman" w:hAnsi="Times New Roman" w:cs="Times New Roman" w:eastAsia="Times New Roman"/>
          <w:b/>
          <w:i/>
          <w:color w:val="000000"/>
          <w:spacing w:val="0"/>
          <w:position w:val="0"/>
          <w:sz w:val="22"/>
          <w:shd w:fill="FFFFFF" w:val="clear"/>
        </w:rPr>
        <w:t xml:space="preserve">Соотнесите фамилии авторов с названиями произведений:</w:t>
      </w:r>
    </w:p>
    <w:tbl>
      <w:tblPr/>
      <w:tblGrid>
        <w:gridCol w:w="4361"/>
        <w:gridCol w:w="5245"/>
      </w:tblGrid>
      <w:tr>
        <w:trPr>
          <w:trHeight w:val="1" w:hRule="atLeast"/>
          <w:jc w:val="left"/>
        </w:trPr>
        <w:tc>
          <w:tcPr>
            <w:tcW w:w="4361"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название произведения</w:t>
            </w:r>
          </w:p>
        </w:tc>
        <w:tc>
          <w:tcPr>
            <w:tcW w:w="524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автор</w:t>
            </w:r>
          </w:p>
        </w:tc>
      </w:tr>
      <w:tr>
        <w:trPr>
          <w:trHeight w:val="1" w:hRule="atLeast"/>
          <w:jc w:val="left"/>
        </w:trPr>
        <w:tc>
          <w:tcPr>
            <w:tcW w:w="4361"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Капитанская дочка</w:t>
            </w:r>
          </w:p>
        </w:tc>
        <w:tc>
          <w:tcPr>
            <w:tcW w:w="524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Николай Гоголь</w:t>
            </w:r>
          </w:p>
        </w:tc>
      </w:tr>
      <w:tr>
        <w:trPr>
          <w:trHeight w:val="1" w:hRule="atLeast"/>
          <w:jc w:val="left"/>
        </w:trPr>
        <w:tc>
          <w:tcPr>
            <w:tcW w:w="4361"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Песня про купца Калашникова</w:t>
            </w:r>
          </w:p>
        </w:tc>
        <w:tc>
          <w:tcPr>
            <w:tcW w:w="524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Александр Пушкин</w:t>
            </w:r>
          </w:p>
        </w:tc>
      </w:tr>
      <w:tr>
        <w:trPr>
          <w:trHeight w:val="1" w:hRule="atLeast"/>
          <w:jc w:val="left"/>
        </w:trPr>
        <w:tc>
          <w:tcPr>
            <w:tcW w:w="4361"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После бала</w:t>
            </w:r>
          </w:p>
        </w:tc>
        <w:tc>
          <w:tcPr>
            <w:tcW w:w="524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Алексей Толстой</w:t>
            </w:r>
          </w:p>
        </w:tc>
      </w:tr>
      <w:tr>
        <w:trPr>
          <w:trHeight w:val="1" w:hRule="atLeast"/>
          <w:jc w:val="left"/>
        </w:trPr>
        <w:tc>
          <w:tcPr>
            <w:tcW w:w="4361"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Тарас Бульба</w:t>
            </w:r>
          </w:p>
        </w:tc>
        <w:tc>
          <w:tcPr>
            <w:tcW w:w="524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Лев Толстой</w:t>
            </w:r>
          </w:p>
        </w:tc>
      </w:tr>
      <w:tr>
        <w:trPr>
          <w:trHeight w:val="1" w:hRule="atLeast"/>
          <w:jc w:val="left"/>
        </w:trPr>
        <w:tc>
          <w:tcPr>
            <w:tcW w:w="4361"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Василий Шибанов</w:t>
            </w:r>
          </w:p>
        </w:tc>
        <w:tc>
          <w:tcPr>
            <w:tcW w:w="524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Михаил Лермонтов</w:t>
            </w:r>
          </w:p>
        </w:tc>
      </w:tr>
    </w:tbl>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III. </w:t>
      </w:r>
      <w:r>
        <w:rPr>
          <w:rFonts w:ascii="Times New Roman" w:hAnsi="Times New Roman" w:cs="Times New Roman" w:eastAsia="Times New Roman"/>
          <w:b/>
          <w:i/>
          <w:color w:val="000000"/>
          <w:spacing w:val="0"/>
          <w:position w:val="0"/>
          <w:sz w:val="22"/>
          <w:shd w:fill="FFFFFF" w:val="clear"/>
        </w:rPr>
        <w:t xml:space="preserve">Дайте определение жанра </w:t>
      </w:r>
      <w:r>
        <w:rPr>
          <w:rFonts w:ascii="Times New Roman" w:hAnsi="Times New Roman" w:cs="Times New Roman" w:eastAsia="Times New Roman"/>
          <w:b/>
          <w:i/>
          <w:color w:val="000000"/>
          <w:spacing w:val="0"/>
          <w:position w:val="0"/>
          <w:sz w:val="22"/>
          <w:u w:val="single"/>
          <w:shd w:fill="FFFFFF" w:val="clear"/>
        </w:rPr>
        <w:t xml:space="preserve">летопись</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Подчеркните из приведённого списка изученной художественной литературы  произведение относящееся к данному жанру.</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Правеж</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Повесть о разорении Рязани Батыем</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После бала</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Подпоручик Киже</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 «</w:t>
      </w:r>
      <w:r>
        <w:rPr>
          <w:rFonts w:ascii="Times New Roman" w:hAnsi="Times New Roman" w:cs="Times New Roman" w:eastAsia="Times New Roman"/>
          <w:color w:val="000000"/>
          <w:spacing w:val="0"/>
          <w:position w:val="0"/>
          <w:sz w:val="22"/>
          <w:shd w:fill="FFFFFF" w:val="clear"/>
        </w:rPr>
        <w:t xml:space="preserve">Смерть Олега от коня своего</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Василий Шибанов</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IV.</w:t>
      </w:r>
      <w:r>
        <w:rPr>
          <w:rFonts w:ascii="Times New Roman" w:hAnsi="Times New Roman" w:cs="Times New Roman" w:eastAsia="Times New Roman"/>
          <w:b/>
          <w:i/>
          <w:color w:val="202020"/>
          <w:spacing w:val="0"/>
          <w:position w:val="0"/>
          <w:sz w:val="22"/>
          <w:shd w:fill="FFFFFF" w:val="clear"/>
        </w:rPr>
        <w:t xml:space="preserve">Найдите и подчеркните в стихотворении</w:t>
      </w:r>
      <w:r>
        <w:rPr>
          <w:rFonts w:ascii="Times New Roman" w:hAnsi="Times New Roman" w:cs="Times New Roman" w:eastAsia="Times New Roman"/>
          <w:b/>
          <w:i/>
          <w:color w:val="000000"/>
          <w:spacing w:val="0"/>
          <w:position w:val="0"/>
          <w:sz w:val="22"/>
          <w:shd w:fill="FFFFFF" w:val="clear"/>
        </w:rPr>
        <w:t xml:space="preserve"> Сергея Есенина олицетворение. Дайте определение этого изобразительно </w:t>
      </w:r>
      <w:r>
        <w:rPr>
          <w:rFonts w:ascii="Times New Roman" w:hAnsi="Times New Roman" w:cs="Times New Roman" w:eastAsia="Times New Roman"/>
          <w:b/>
          <w:i/>
          <w:color w:val="000000"/>
          <w:spacing w:val="0"/>
          <w:position w:val="0"/>
          <w:sz w:val="22"/>
          <w:shd w:fill="FFFFFF" w:val="clear"/>
        </w:rPr>
        <w:t xml:space="preserve">–</w:t>
      </w:r>
      <w:r>
        <w:rPr>
          <w:rFonts w:ascii="Times New Roman" w:hAnsi="Times New Roman" w:cs="Times New Roman" w:eastAsia="Times New Roman"/>
          <w:b/>
          <w:i/>
          <w:color w:val="000000"/>
          <w:spacing w:val="0"/>
          <w:position w:val="0"/>
          <w:sz w:val="22"/>
          <w:shd w:fill="FFFFFF" w:val="clear"/>
        </w:rPr>
        <w:t xml:space="preserve"> </w:t>
      </w:r>
      <w:r>
        <w:rPr>
          <w:rFonts w:ascii="Times New Roman" w:hAnsi="Times New Roman" w:cs="Times New Roman" w:eastAsia="Times New Roman"/>
          <w:b/>
          <w:i/>
          <w:color w:val="000000"/>
          <w:spacing w:val="0"/>
          <w:position w:val="0"/>
          <w:sz w:val="22"/>
          <w:shd w:fill="FFFFFF" w:val="clear"/>
        </w:rPr>
        <w:t xml:space="preserve">выразительного средства</w:t>
      </w:r>
      <w:r>
        <w:rPr>
          <w:rFonts w:ascii="Times New Roman" w:hAnsi="Times New Roman" w:cs="Times New Roman" w:eastAsia="Times New Roman"/>
          <w:b/>
          <w:i/>
          <w:color w:val="20202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Задремали звезды золотые,</w:t>
        <w:br/>
        <w:t xml:space="preserve">Задрожало зеркало затона.</w:t>
        <w:br/>
        <w:t xml:space="preserve">Брезжит свет на заводи речные</w:t>
        <w:br/>
        <w:t xml:space="preserve">И румянит сетку небосклона.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Улыбнулись сонные березки,</w:t>
        <w:br/>
        <w:t xml:space="preserve">Растрепали шелковые косы,</w:t>
        <w:br/>
        <w:t xml:space="preserve">Шелестят зеленые сережки,</w:t>
        <w:br/>
        <w:t xml:space="preserve">И горят серебряные росы.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У плетня заросшая крапива</w:t>
        <w:br/>
        <w:t xml:space="preserve">Обрядилась ярким перламутром</w:t>
        <w:br/>
        <w:t xml:space="preserve">И, качаясь, шепчет шаловливо:</w:t>
        <w:br/>
      </w: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С добрым утром!</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i/>
          <w:color w:val="000000"/>
          <w:spacing w:val="0"/>
          <w:position w:val="0"/>
          <w:sz w:val="22"/>
          <w:shd w:fill="FFFFFF" w:val="clear"/>
        </w:rPr>
        <w:t xml:space="preserve">________________________________________________________________________________________________________________________________________________________________________________________________________________</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i/>
          <w:color w:val="000000"/>
          <w:spacing w:val="0"/>
          <w:position w:val="0"/>
          <w:sz w:val="22"/>
          <w:shd w:fill="FFFFFF" w:val="clear"/>
        </w:rPr>
        <w:t xml:space="preserve">V</w:t>
      </w:r>
      <w:r>
        <w:rPr>
          <w:rFonts w:ascii="Times New Roman" w:hAnsi="Times New Roman" w:cs="Times New Roman" w:eastAsia="Times New Roman"/>
          <w:b/>
          <w:color w:val="000000"/>
          <w:spacing w:val="0"/>
          <w:position w:val="0"/>
          <w:sz w:val="22"/>
          <w:shd w:fill="FFFFFF" w:val="clear"/>
        </w:rPr>
        <w:t xml:space="preserve">. </w:t>
      </w:r>
      <w:r>
        <w:rPr>
          <w:rFonts w:ascii="Times New Roman" w:hAnsi="Times New Roman" w:cs="Times New Roman" w:eastAsia="Times New Roman"/>
          <w:b/>
          <w:i/>
          <w:color w:val="000000"/>
          <w:spacing w:val="0"/>
          <w:position w:val="0"/>
          <w:sz w:val="22"/>
          <w:shd w:fill="FFFFFF" w:val="clear"/>
        </w:rPr>
        <w:t xml:space="preserve">Определите какие изобразительно </w:t>
      </w:r>
      <w:r>
        <w:rPr>
          <w:rFonts w:ascii="Times New Roman" w:hAnsi="Times New Roman" w:cs="Times New Roman" w:eastAsia="Times New Roman"/>
          <w:b/>
          <w:i/>
          <w:color w:val="000000"/>
          <w:spacing w:val="0"/>
          <w:position w:val="0"/>
          <w:sz w:val="22"/>
          <w:shd w:fill="FFFFFF" w:val="clear"/>
        </w:rPr>
        <w:t xml:space="preserve">–</w:t>
      </w:r>
      <w:r>
        <w:rPr>
          <w:rFonts w:ascii="Times New Roman" w:hAnsi="Times New Roman" w:cs="Times New Roman" w:eastAsia="Times New Roman"/>
          <w:b/>
          <w:i/>
          <w:color w:val="000000"/>
          <w:spacing w:val="0"/>
          <w:position w:val="0"/>
          <w:sz w:val="22"/>
          <w:shd w:fill="FFFFFF" w:val="clear"/>
        </w:rPr>
        <w:t xml:space="preserve"> </w:t>
      </w:r>
      <w:r>
        <w:rPr>
          <w:rFonts w:ascii="Times New Roman" w:hAnsi="Times New Roman" w:cs="Times New Roman" w:eastAsia="Times New Roman"/>
          <w:b/>
          <w:i/>
          <w:color w:val="000000"/>
          <w:spacing w:val="0"/>
          <w:position w:val="0"/>
          <w:sz w:val="22"/>
          <w:shd w:fill="FFFFFF" w:val="clear"/>
        </w:rPr>
        <w:t xml:space="preserve">выразительные средства подчёркнуты в строфах стихотворения Алексея Суркова  Дайте определение одного из  этих  изобразительно</w:t>
      </w:r>
      <w:r>
        <w:rPr>
          <w:rFonts w:ascii="Times New Roman" w:hAnsi="Times New Roman" w:cs="Times New Roman" w:eastAsia="Times New Roman"/>
          <w:b/>
          <w:i/>
          <w:color w:val="000000"/>
          <w:spacing w:val="0"/>
          <w:position w:val="0"/>
          <w:sz w:val="22"/>
          <w:shd w:fill="FFFFFF" w:val="clear"/>
        </w:rPr>
        <w:t xml:space="preserve">–</w:t>
      </w:r>
      <w:r>
        <w:rPr>
          <w:rFonts w:ascii="Times New Roman" w:hAnsi="Times New Roman" w:cs="Times New Roman" w:eastAsia="Times New Roman"/>
          <w:b/>
          <w:i/>
          <w:color w:val="000000"/>
          <w:spacing w:val="0"/>
          <w:position w:val="0"/>
          <w:sz w:val="22"/>
          <w:shd w:fill="FFFFFF" w:val="clear"/>
        </w:rPr>
        <w:t xml:space="preserve"> </w:t>
      </w:r>
      <w:r>
        <w:rPr>
          <w:rFonts w:ascii="Times New Roman" w:hAnsi="Times New Roman" w:cs="Times New Roman" w:eastAsia="Times New Roman"/>
          <w:b/>
          <w:i/>
          <w:color w:val="000000"/>
          <w:spacing w:val="0"/>
          <w:position w:val="0"/>
          <w:sz w:val="22"/>
          <w:shd w:fill="FFFFFF" w:val="clear"/>
        </w:rPr>
        <w:t xml:space="preserve">выразительных  средств?</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w:t>
      </w:r>
      <w:r>
        <w:rPr>
          <w:rFonts w:ascii="Times New Roman" w:hAnsi="Times New Roman" w:cs="Times New Roman" w:eastAsia="Times New Roman"/>
          <w:color w:val="000000"/>
          <w:spacing w:val="0"/>
          <w:position w:val="0"/>
          <w:sz w:val="22"/>
          <w:shd w:fill="FFFFFF" w:val="clear"/>
        </w:rPr>
        <w:t xml:space="preserve">Бьётся в тесной печурке огонь,</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u w:val="single"/>
          <w:shd w:fill="FFFFFF" w:val="clear"/>
        </w:rPr>
        <w:t xml:space="preserve">На поленьях смола, как слеза</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И </w:t>
      </w:r>
      <w:r>
        <w:rPr>
          <w:rFonts w:ascii="Times New Roman" w:hAnsi="Times New Roman" w:cs="Times New Roman" w:eastAsia="Times New Roman"/>
          <w:color w:val="000000"/>
          <w:spacing w:val="0"/>
          <w:position w:val="0"/>
          <w:sz w:val="22"/>
          <w:u w:val="single"/>
          <w:shd w:fill="FFFFFF" w:val="clear"/>
        </w:rPr>
        <w:t xml:space="preserve">поёт</w:t>
      </w:r>
      <w:r>
        <w:rPr>
          <w:rFonts w:ascii="Times New Roman" w:hAnsi="Times New Roman" w:cs="Times New Roman" w:eastAsia="Times New Roman"/>
          <w:color w:val="000000"/>
          <w:spacing w:val="0"/>
          <w:position w:val="0"/>
          <w:sz w:val="22"/>
          <w:shd w:fill="FFFFFF" w:val="clear"/>
        </w:rPr>
        <w:t xml:space="preserve"> мне в землянке </w:t>
      </w:r>
      <w:r>
        <w:rPr>
          <w:rFonts w:ascii="Times New Roman" w:hAnsi="Times New Roman" w:cs="Times New Roman" w:eastAsia="Times New Roman"/>
          <w:color w:val="000000"/>
          <w:spacing w:val="0"/>
          <w:position w:val="0"/>
          <w:sz w:val="22"/>
          <w:u w:val="single"/>
          <w:shd w:fill="FFFFFF" w:val="clear"/>
        </w:rPr>
        <w:t xml:space="preserve">гармонь</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Про улыбку твою и глаза</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Про тебя мне </w:t>
      </w:r>
      <w:r>
        <w:rPr>
          <w:rFonts w:ascii="Times New Roman" w:hAnsi="Times New Roman" w:cs="Times New Roman" w:eastAsia="Times New Roman"/>
          <w:color w:val="000000"/>
          <w:spacing w:val="0"/>
          <w:position w:val="0"/>
          <w:sz w:val="22"/>
          <w:u w:val="single"/>
          <w:shd w:fill="FFFFFF" w:val="clear"/>
        </w:rPr>
        <w:t xml:space="preserve">шептали кусты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В белоснежных полях под Москвой,</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Я хочу чтобы слышала ты,</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Как </w:t>
      </w:r>
      <w:r>
        <w:rPr>
          <w:rFonts w:ascii="Times New Roman" w:hAnsi="Times New Roman" w:cs="Times New Roman" w:eastAsia="Times New Roman"/>
          <w:color w:val="000000"/>
          <w:spacing w:val="0"/>
          <w:position w:val="0"/>
          <w:sz w:val="22"/>
          <w:u w:val="single"/>
          <w:shd w:fill="FFFFFF" w:val="clear"/>
        </w:rPr>
        <w:t xml:space="preserve">тоскует</w:t>
      </w:r>
      <w:r>
        <w:rPr>
          <w:rFonts w:ascii="Times New Roman" w:hAnsi="Times New Roman" w:cs="Times New Roman" w:eastAsia="Times New Roman"/>
          <w:color w:val="000000"/>
          <w:spacing w:val="0"/>
          <w:position w:val="0"/>
          <w:sz w:val="22"/>
          <w:shd w:fill="FFFFFF" w:val="clear"/>
        </w:rPr>
        <w:t xml:space="preserve"> мой </w:t>
      </w:r>
      <w:r>
        <w:rPr>
          <w:rFonts w:ascii="Times New Roman" w:hAnsi="Times New Roman" w:cs="Times New Roman" w:eastAsia="Times New Roman"/>
          <w:color w:val="000000"/>
          <w:spacing w:val="0"/>
          <w:position w:val="0"/>
          <w:sz w:val="22"/>
          <w:u w:val="single"/>
          <w:shd w:fill="FFFFFF" w:val="clear"/>
        </w:rPr>
        <w:t xml:space="preserve">голос</w:t>
      </w:r>
      <w:r>
        <w:rPr>
          <w:rFonts w:ascii="Times New Roman" w:hAnsi="Times New Roman" w:cs="Times New Roman" w:eastAsia="Times New Roman"/>
          <w:color w:val="000000"/>
          <w:spacing w:val="0"/>
          <w:position w:val="0"/>
          <w:sz w:val="22"/>
          <w:shd w:fill="FFFFFF" w:val="clear"/>
        </w:rPr>
        <w:t xml:space="preserve"> живой</w:t>
      </w:r>
      <w:r>
        <w:rPr>
          <w:rFonts w:ascii="Times New Roman" w:hAnsi="Times New Roman" w:cs="Times New Roman" w:eastAsia="Times New Roman"/>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b/>
          <w:i/>
          <w:color w:val="000000"/>
          <w:spacing w:val="0"/>
          <w:position w:val="0"/>
          <w:sz w:val="22"/>
          <w:shd w:fill="FFFFFF" w:val="clear"/>
        </w:rPr>
      </w:pPr>
      <w:r>
        <w:rPr>
          <w:rFonts w:ascii="Times New Roman" w:hAnsi="Times New Roman" w:cs="Times New Roman" w:eastAsia="Times New Roman"/>
          <w:color w:val="000000"/>
          <w:spacing w:val="0"/>
          <w:position w:val="0"/>
          <w:sz w:val="22"/>
          <w:shd w:fill="FFFFFF" w:val="clear"/>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cs="Times New Roman" w:eastAsia="Times New Roman"/>
          <w:b/>
          <w:i/>
          <w:color w:val="000000"/>
          <w:spacing w:val="0"/>
          <w:position w:val="0"/>
          <w:sz w:val="22"/>
          <w:shd w:fill="FFFFFF" w:val="clear"/>
        </w:rPr>
        <w:t xml:space="preserve">.</w:t>
      </w:r>
    </w:p>
    <w:p>
      <w:pPr>
        <w:spacing w:before="0" w:after="0" w:line="240"/>
        <w:ind w:right="0" w:left="0" w:firstLine="0"/>
        <w:jc w:val="left"/>
        <w:rPr>
          <w:rFonts w:ascii="Times New Roman" w:hAnsi="Times New Roman" w:cs="Times New Roman" w:eastAsia="Times New Roman"/>
          <w:color w:val="000000"/>
          <w:spacing w:val="0"/>
          <w:position w:val="0"/>
          <w:sz w:val="22"/>
          <w:shd w:fill="FFFFFF" w:val="clear"/>
        </w:rPr>
      </w:pPr>
      <w:r>
        <w:rPr>
          <w:rFonts w:ascii="Times New Roman" w:hAnsi="Times New Roman" w:cs="Times New Roman" w:eastAsia="Times New Roman"/>
          <w:b/>
          <w:color w:val="000000"/>
          <w:spacing w:val="0"/>
          <w:position w:val="0"/>
          <w:sz w:val="22"/>
          <w:shd w:fill="FFFFFF" w:val="clear"/>
        </w:rPr>
        <w:t xml:space="preserve">VI.</w:t>
      </w:r>
      <w:r>
        <w:rPr>
          <w:rFonts w:ascii="Times New Roman" w:hAnsi="Times New Roman" w:cs="Times New Roman" w:eastAsia="Times New Roman"/>
          <w:b/>
          <w:i/>
          <w:color w:val="000000"/>
          <w:spacing w:val="0"/>
          <w:position w:val="0"/>
          <w:sz w:val="22"/>
          <w:shd w:fill="FFFFFF" w:val="clear"/>
        </w:rPr>
        <w:t xml:space="preserve"> </w:t>
      </w:r>
      <w:r>
        <w:rPr>
          <w:rFonts w:ascii="Times New Roman" w:hAnsi="Times New Roman" w:cs="Times New Roman" w:eastAsia="Times New Roman"/>
          <w:b/>
          <w:i/>
          <w:color w:val="000000"/>
          <w:spacing w:val="0"/>
          <w:position w:val="0"/>
          <w:sz w:val="22"/>
          <w:shd w:fill="FFFFFF" w:val="clear"/>
        </w:rPr>
        <w:t xml:space="preserve">Соотнесите строчки из произведений и термины, означающие средства выразительности, использованные в этих строчках автором</w:t>
      </w:r>
    </w:p>
    <w:tbl>
      <w:tblPr/>
      <w:tblGrid>
        <w:gridCol w:w="5529"/>
        <w:gridCol w:w="4394"/>
        <w:gridCol w:w="5977"/>
      </w:tblGrid>
      <w:tr>
        <w:trPr>
          <w:trHeight w:val="1" w:hRule="atLeast"/>
          <w:jc w:val="left"/>
        </w:trPr>
        <w:tc>
          <w:tcPr>
            <w:tcW w:w="5529"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пример из текста</w:t>
            </w:r>
          </w:p>
        </w:tc>
        <w:tc>
          <w:tcPr>
            <w:tcW w:w="4394"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b/>
                <w:color w:val="000000"/>
                <w:spacing w:val="0"/>
                <w:position w:val="0"/>
                <w:sz w:val="22"/>
                <w:shd w:fill="auto" w:val="clear"/>
              </w:rPr>
              <w:t xml:space="preserve">художественное средство</w:t>
            </w:r>
          </w:p>
        </w:tc>
        <w:tc>
          <w:tcPr>
            <w:tcW w:w="5977" w:type="dxa"/>
            <w:vMerge w:val="restart"/>
            <w:tcBorders>
              <w:top w:val="single" w:color="000000" w:sz="0"/>
              <w:left w:val="single" w:color="000000" w:sz="4"/>
              <w:bottom w:val="single" w:color="000000" w:sz="0"/>
              <w:right w:val="single" w:color="000000" w:sz="4"/>
            </w:tcBorders>
            <w:shd w:color="000000" w:fill="ffffff" w:val="clear"/>
            <w:tcMar>
              <w:left w:w="108" w:type="dxa"/>
              <w:right w:w="10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left"/>
        </w:trPr>
        <w:tc>
          <w:tcPr>
            <w:tcW w:w="5529"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108"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Море огромное, лениво вздыхающее   у берега, уснуло...</w:t>
            </w:r>
          </w:p>
        </w:tc>
        <w:tc>
          <w:tcPr>
            <w:tcW w:w="4394"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c>
          <w:tcPr>
            <w:tcW w:w="5977" w:type="dxa"/>
            <w:vMerge/>
            <w:tcBorders>
              <w:top w:val="single" w:color="000000" w:sz="0"/>
              <w:left w:val="single" w:color="000000" w:sz="4"/>
              <w:bottom w:val="single" w:color="000000" w:sz="0"/>
              <w:right w:val="single" w:color="000000" w:sz="4"/>
            </w:tcBorders>
            <w:shd w:color="000000" w:fill="ffffff" w:val="clear"/>
            <w:tcMar>
              <w:left w:w="108" w:type="dxa"/>
              <w:right w:w="108" w:type="dxa"/>
            </w:tcMar>
            <w:vAlign w:val="top"/>
          </w:tcPr>
          <w:p>
            <w:pPr>
              <w:spacing w:before="0" w:after="0" w:line="240"/>
              <w:ind w:right="0" w:left="0" w:firstLine="0"/>
              <w:jc w:val="left"/>
              <w:rPr>
                <w:rFonts w:ascii="Calibri" w:hAnsi="Calibri" w:cs="Calibri" w:eastAsia="Calibri"/>
                <w:color w:val="auto"/>
                <w:spacing w:val="0"/>
                <w:position w:val="0"/>
                <w:sz w:val="22"/>
                <w:shd w:fill="auto" w:val="clear"/>
              </w:rPr>
            </w:pPr>
          </w:p>
        </w:tc>
      </w:tr>
      <w:tr>
        <w:trPr>
          <w:trHeight w:val="1" w:hRule="atLeast"/>
          <w:jc w:val="left"/>
        </w:trPr>
        <w:tc>
          <w:tcPr>
            <w:tcW w:w="5529"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Деревня, будто большим пуховым одеялом была укрыта туманом.</w:t>
            </w:r>
          </w:p>
        </w:tc>
        <w:tc>
          <w:tcPr>
            <w:tcW w:w="4394"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Гипербола,</w:t>
            </w:r>
          </w:p>
        </w:tc>
        <w:tc>
          <w:tcPr>
            <w:tcW w:w="5977" w:type="dxa"/>
            <w:vMerge/>
            <w:tcBorders>
              <w:top w:val="single" w:color="000000" w:sz="0"/>
              <w:left w:val="single" w:color="000000" w:sz="4"/>
              <w:bottom w:val="single" w:color="000000" w:sz="0"/>
              <w:right w:val="single" w:color="000000" w:sz="4"/>
            </w:tcBorders>
            <w:shd w:color="000000" w:fill="ffffff" w:val="clear"/>
            <w:tcMar>
              <w:left w:w="108" w:type="dxa"/>
              <w:right w:w="108" w:type="dxa"/>
            </w:tcMar>
            <w:vAlign w:val="top"/>
          </w:tcPr>
          <w:p>
            <w:pPr>
              <w:spacing w:before="0" w:after="200" w:line="276"/>
              <w:ind w:right="0" w:left="0" w:firstLine="0"/>
              <w:jc w:val="left"/>
              <w:rPr>
                <w:spacing w:val="0"/>
                <w:position w:val="0"/>
                <w:sz w:val="22"/>
                <w:shd w:fill="auto" w:val="clear"/>
              </w:rPr>
            </w:pPr>
          </w:p>
        </w:tc>
      </w:tr>
      <w:tr>
        <w:trPr>
          <w:trHeight w:val="1" w:hRule="atLeast"/>
          <w:jc w:val="left"/>
        </w:trPr>
        <w:tc>
          <w:tcPr>
            <w:tcW w:w="5529"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Маки  ослепили  своей озорной,  обжигающей яростью</w:t>
            </w:r>
          </w:p>
        </w:tc>
        <w:tc>
          <w:tcPr>
            <w:tcW w:w="4394"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Метафора.</w:t>
            </w:r>
          </w:p>
        </w:tc>
        <w:tc>
          <w:tcPr>
            <w:tcW w:w="5977" w:type="dxa"/>
            <w:vMerge/>
            <w:tcBorders>
              <w:top w:val="single" w:color="000000" w:sz="0"/>
              <w:left w:val="single" w:color="000000" w:sz="4"/>
              <w:bottom w:val="single" w:color="000000" w:sz="0"/>
              <w:right w:val="single" w:color="000000" w:sz="4"/>
            </w:tcBorders>
            <w:shd w:color="000000" w:fill="ffffff" w:val="clear"/>
            <w:tcMar>
              <w:left w:w="108" w:type="dxa"/>
              <w:right w:w="108" w:type="dxa"/>
            </w:tcMar>
            <w:vAlign w:val="top"/>
          </w:tcPr>
          <w:p>
            <w:pPr>
              <w:spacing w:before="0" w:after="200" w:line="276"/>
              <w:ind w:right="0" w:left="0" w:firstLine="0"/>
              <w:jc w:val="left"/>
              <w:rPr>
                <w:spacing w:val="0"/>
                <w:position w:val="0"/>
                <w:sz w:val="22"/>
                <w:shd w:fill="auto" w:val="clear"/>
              </w:rPr>
            </w:pPr>
          </w:p>
        </w:tc>
      </w:tr>
      <w:tr>
        <w:trPr>
          <w:trHeight w:val="1" w:hRule="atLeast"/>
          <w:jc w:val="left"/>
        </w:trPr>
        <w:tc>
          <w:tcPr>
            <w:tcW w:w="5529"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 сто сорок солнц закат пылал..</w:t>
            </w:r>
          </w:p>
        </w:tc>
        <w:tc>
          <w:tcPr>
            <w:tcW w:w="4394"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Олицетворение</w:t>
            </w:r>
          </w:p>
        </w:tc>
        <w:tc>
          <w:tcPr>
            <w:tcW w:w="5977" w:type="dxa"/>
            <w:vMerge/>
            <w:tcBorders>
              <w:top w:val="single" w:color="000000" w:sz="0"/>
              <w:left w:val="single" w:color="000000" w:sz="4"/>
              <w:bottom w:val="single" w:color="000000" w:sz="0"/>
              <w:right w:val="single" w:color="000000" w:sz="4"/>
            </w:tcBorders>
            <w:shd w:color="000000" w:fill="ffffff" w:val="clear"/>
            <w:tcMar>
              <w:left w:w="108" w:type="dxa"/>
              <w:right w:w="108" w:type="dxa"/>
            </w:tcMar>
            <w:vAlign w:val="top"/>
          </w:tcPr>
          <w:p>
            <w:pPr>
              <w:spacing w:before="0" w:after="200" w:line="276"/>
              <w:ind w:right="0" w:left="0" w:firstLine="0"/>
              <w:jc w:val="left"/>
              <w:rPr>
                <w:spacing w:val="0"/>
                <w:position w:val="0"/>
                <w:sz w:val="22"/>
                <w:shd w:fill="auto" w:val="clear"/>
              </w:rPr>
            </w:pPr>
          </w:p>
        </w:tc>
      </w:tr>
      <w:tr>
        <w:trPr>
          <w:trHeight w:val="1" w:hRule="atLeast"/>
          <w:jc w:val="left"/>
        </w:trPr>
        <w:tc>
          <w:tcPr>
            <w:tcW w:w="5529"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w:t>
            </w:r>
            <w:r>
              <w:rPr>
                <w:rFonts w:ascii="Times New Roman" w:hAnsi="Times New Roman" w:cs="Times New Roman" w:eastAsia="Times New Roman"/>
                <w:color w:val="000000"/>
                <w:spacing w:val="0"/>
                <w:position w:val="0"/>
                <w:sz w:val="22"/>
                <w:shd w:fill="auto" w:val="clear"/>
              </w:rPr>
              <w:t xml:space="preserve">Несомый верными слугами,</w:t>
              <w:br/>
              <w:t xml:space="preserve">В качалке, бледен, недвижим,</w:t>
              <w:br/>
              <w:t xml:space="preserve">Страдая раной, Карл явился...</w:t>
            </w:r>
          </w:p>
        </w:tc>
        <w:tc>
          <w:tcPr>
            <w:tcW w:w="4394"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Сравнение</w:t>
            </w:r>
          </w:p>
        </w:tc>
        <w:tc>
          <w:tcPr>
            <w:tcW w:w="5977" w:type="dxa"/>
            <w:vMerge/>
            <w:tcBorders>
              <w:top w:val="single" w:color="000000" w:sz="0"/>
              <w:left w:val="single" w:color="000000" w:sz="4"/>
              <w:bottom w:val="single" w:color="000000" w:sz="0"/>
              <w:right w:val="single" w:color="000000" w:sz="4"/>
            </w:tcBorders>
            <w:shd w:color="000000" w:fill="ffffff" w:val="clear"/>
            <w:tcMar>
              <w:left w:w="108" w:type="dxa"/>
              <w:right w:w="108" w:type="dxa"/>
            </w:tcMar>
            <w:vAlign w:val="top"/>
          </w:tcPr>
          <w:p>
            <w:pPr>
              <w:spacing w:before="0" w:after="200" w:line="276"/>
              <w:ind w:right="0" w:left="0" w:firstLine="0"/>
              <w:jc w:val="left"/>
              <w:rPr>
                <w:spacing w:val="0"/>
                <w:position w:val="0"/>
                <w:sz w:val="22"/>
                <w:shd w:fill="auto" w:val="clear"/>
              </w:rPr>
            </w:pPr>
          </w:p>
        </w:tc>
      </w:tr>
      <w:tr>
        <w:trPr>
          <w:trHeight w:val="984" w:hRule="auto"/>
          <w:jc w:val="left"/>
        </w:trPr>
        <w:tc>
          <w:tcPr>
            <w:tcW w:w="5529"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Выходит Пётр. Его глаза</w:t>
              <w:br/>
              <w:t xml:space="preserve">Сияют, лик его ужасен.</w:t>
              <w:br/>
              <w:t xml:space="preserve">Движенья быстры. Он прекрасен.</w:t>
              <w:br/>
              <w:t xml:space="preserve">Он весь, как Божия гроза.</w:t>
            </w:r>
          </w:p>
        </w:tc>
        <w:tc>
          <w:tcPr>
            <w:tcW w:w="4394"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Эпитет</w:t>
            </w:r>
          </w:p>
        </w:tc>
        <w:tc>
          <w:tcPr>
            <w:tcW w:w="5977" w:type="dxa"/>
            <w:vMerge/>
            <w:tcBorders>
              <w:top w:val="single" w:color="000000" w:sz="0"/>
              <w:left w:val="single" w:color="000000" w:sz="4"/>
              <w:bottom w:val="single" w:color="000000" w:sz="0"/>
              <w:right w:val="single" w:color="000000" w:sz="4"/>
            </w:tcBorders>
            <w:shd w:color="000000" w:fill="ffffff" w:val="clear"/>
            <w:tcMar>
              <w:left w:w="108" w:type="dxa"/>
              <w:right w:w="108" w:type="dxa"/>
            </w:tcMar>
            <w:vAlign w:val="top"/>
          </w:tcPr>
          <w:p>
            <w:pPr>
              <w:spacing w:before="0" w:after="200" w:line="276"/>
              <w:ind w:right="0" w:left="0" w:firstLine="0"/>
              <w:jc w:val="left"/>
              <w:rPr>
                <w:spacing w:val="0"/>
                <w:position w:val="0"/>
                <w:sz w:val="22"/>
                <w:shd w:fill="auto" w:val="clear"/>
              </w:rPr>
            </w:pPr>
          </w:p>
        </w:tc>
      </w:tr>
      <w:tr>
        <w:trPr>
          <w:trHeight w:val="1" w:hRule="atLeast"/>
          <w:jc w:val="left"/>
        </w:trPr>
        <w:tc>
          <w:tcPr>
            <w:tcW w:w="5529"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Горит восток зарёю новой</w:t>
            </w:r>
          </w:p>
        </w:tc>
        <w:tc>
          <w:tcPr>
            <w:tcW w:w="4394"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0" w:line="240"/>
              <w:ind w:right="0" w:left="0" w:firstLine="0"/>
              <w:jc w:val="left"/>
              <w:rPr>
                <w:spacing w:val="0"/>
                <w:position w:val="0"/>
                <w:sz w:val="22"/>
                <w:shd w:fill="auto" w:val="clear"/>
              </w:rPr>
            </w:pPr>
            <w:r>
              <w:rPr>
                <w:rFonts w:ascii="Times New Roman" w:hAnsi="Times New Roman" w:cs="Times New Roman" w:eastAsia="Times New Roman"/>
                <w:color w:val="000000"/>
                <w:spacing w:val="0"/>
                <w:position w:val="0"/>
                <w:sz w:val="22"/>
                <w:shd w:fill="auto" w:val="clear"/>
              </w:rPr>
              <w:t xml:space="preserve">Антитеза</w:t>
            </w:r>
          </w:p>
        </w:tc>
        <w:tc>
          <w:tcPr>
            <w:tcW w:w="5977" w:type="dxa"/>
            <w:vMerge/>
            <w:tcBorders>
              <w:top w:val="single" w:color="000000" w:sz="0"/>
              <w:left w:val="single" w:color="000000" w:sz="4"/>
              <w:bottom w:val="single" w:color="000000" w:sz="0"/>
              <w:right w:val="single" w:color="000000" w:sz="4"/>
            </w:tcBorders>
            <w:shd w:color="000000" w:fill="ffffff" w:val="clear"/>
            <w:tcMar>
              <w:left w:w="108" w:type="dxa"/>
              <w:right w:w="108" w:type="dxa"/>
            </w:tcMar>
            <w:vAlign w:val="top"/>
          </w:tcPr>
          <w:p>
            <w:pPr>
              <w:spacing w:before="0" w:after="200" w:line="276"/>
              <w:ind w:right="0" w:left="0" w:firstLine="0"/>
              <w:jc w:val="left"/>
              <w:rPr>
                <w:spacing w:val="0"/>
                <w:position w:val="0"/>
                <w:sz w:val="22"/>
                <w:shd w:fill="auto" w:val="clear"/>
              </w:rPr>
            </w:pPr>
          </w:p>
        </w:tc>
      </w:tr>
    </w:tbl>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2"/>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r>
        <w:rPr>
          <w:rFonts w:ascii="Times New Roman" w:hAnsi="Times New Roman" w:cs="Times New Roman" w:eastAsia="Times New Roman"/>
          <w:b/>
          <w:color w:val="000000"/>
          <w:spacing w:val="0"/>
          <w:position w:val="0"/>
          <w:sz w:val="24"/>
          <w:shd w:fill="FFFFFF" w:val="clear"/>
        </w:rPr>
        <w:t xml:space="preserve">                        </w:t>
      </w:r>
      <w:r>
        <w:rPr>
          <w:rFonts w:ascii="Times New Roman" w:hAnsi="Times New Roman" w:cs="Times New Roman" w:eastAsia="Times New Roman"/>
          <w:b/>
          <w:color w:val="000000"/>
          <w:spacing w:val="0"/>
          <w:position w:val="0"/>
          <w:sz w:val="24"/>
          <w:shd w:fill="FFFFFF" w:val="clear"/>
        </w:rPr>
        <w:t xml:space="preserve">Контрольно- измерительные материалы по литературе 9 класс</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000000"/>
          <w:spacing w:val="0"/>
          <w:position w:val="0"/>
          <w:sz w:val="24"/>
          <w:shd w:fill="auto" w:val="clear"/>
        </w:rPr>
        <w:tab/>
      </w:r>
      <w:r>
        <w:rPr>
          <w:rFonts w:ascii="Times New Roman" w:hAnsi="Times New Roman" w:cs="Times New Roman" w:eastAsia="Times New Roman"/>
          <w:color w:val="auto"/>
          <w:spacing w:val="0"/>
          <w:position w:val="0"/>
          <w:sz w:val="24"/>
          <w:shd w:fill="auto" w:val="clear"/>
        </w:rPr>
        <w:t xml:space="preserve">     </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Изучение литературы создает базу для личностных результатов учебной деятельности ученика, которые обусловлены предметными и метапредметными результатами.</w:t>
      </w:r>
    </w:p>
    <w:p>
      <w:pPr>
        <w:tabs>
          <w:tab w:val="left" w:pos="3140" w:leader="none"/>
        </w:tabs>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Предметные результаты:</w:t>
        <w:tab/>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восприятие художественных произведений как части историко-литературного процесса в объеме программы;</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знание изученных текстов и общее представление о литературном процессе;</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овладение специальными приемами анализа содержания литературного произведения во всех аспектах (жанр, сюжет, композиция, герои и все особенности художественного мира, характеризующего произведение).</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Метапредметные результаты:</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свободное владение приемами составления разных типов плана;</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умение использовать различные типы пересказов;</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активное использование справочных материалов, интернет-ресурсов и навыка работы с ними;</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умение делать доказательные выводы.</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Личностные результаты:</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знание наизусть художественных текстов в рамках программы;</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умение дать доказательное суждение о прочитанном, определить собственное отношение к прочитанному;</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владение различными типами творческих работ;</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адекватная характеристика и оценка собственного круга чтения.</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tbl>
      <w:tblPr/>
      <w:tblGrid>
        <w:gridCol w:w="5387"/>
        <w:gridCol w:w="5103"/>
        <w:gridCol w:w="6095"/>
      </w:tblGrid>
      <w:tr>
        <w:trPr>
          <w:trHeight w:val="1" w:hRule="atLeast"/>
          <w:jc w:val="left"/>
        </w:trPr>
        <w:tc>
          <w:tcPr>
            <w:tcW w:w="10490" w:type="dxa"/>
            <w:gridSpan w:val="2"/>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Диагностический, текущий и итоговый контроль уровня литературного образования</w:t>
            </w:r>
          </w:p>
        </w:tc>
        <w:tc>
          <w:tcPr>
            <w:tcW w:w="609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rFonts w:ascii="Calibri" w:hAnsi="Calibri" w:cs="Calibri" w:eastAsia="Calibri"/>
                <w:color w:val="auto"/>
                <w:spacing w:val="0"/>
                <w:position w:val="0"/>
                <w:sz w:val="22"/>
                <w:shd w:fill="auto" w:val="clear"/>
              </w:rPr>
            </w:pPr>
          </w:p>
        </w:tc>
      </w:tr>
      <w:tr>
        <w:trPr>
          <w:trHeight w:val="1" w:hRule="atLeast"/>
          <w:jc w:val="left"/>
        </w:trPr>
        <w:tc>
          <w:tcPr>
            <w:tcW w:w="5387"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1. </w:t>
            </w:r>
            <w:r>
              <w:rPr>
                <w:rFonts w:ascii="Times New Roman" w:hAnsi="Times New Roman" w:cs="Times New Roman" w:eastAsia="Times New Roman"/>
                <w:b/>
                <w:color w:val="auto"/>
                <w:spacing w:val="0"/>
                <w:position w:val="0"/>
                <w:sz w:val="24"/>
                <w:shd w:fill="auto" w:val="clear"/>
              </w:rPr>
              <w:t xml:space="preserve">Групповая и индивидуальная диагностика уровня литературного развития учащихся</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Групповая и индивидуальная диагностика уровня литературного развития учащихся в начале учебного года и выявление его последующей динамики.</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2. </w:t>
            </w:r>
            <w:r>
              <w:rPr>
                <w:rFonts w:ascii="Times New Roman" w:hAnsi="Times New Roman" w:cs="Times New Roman" w:eastAsia="Times New Roman"/>
                <w:b/>
                <w:color w:val="auto"/>
                <w:spacing w:val="0"/>
                <w:position w:val="0"/>
                <w:sz w:val="24"/>
                <w:shd w:fill="auto" w:val="clear"/>
              </w:rPr>
              <w:t xml:space="preserve">Проверка усвоения навыков выразительного чтения</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Проверка усвоения навыков выразительного чтения (в том числе наизусть), развитие элементов исполнительской интерпретации художественного произведения в чтении наизусть, инсценировании текста, чтении по ролям.</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3. </w:t>
            </w:r>
            <w:r>
              <w:rPr>
                <w:rFonts w:ascii="Times New Roman" w:hAnsi="Times New Roman" w:cs="Times New Roman" w:eastAsia="Times New Roman"/>
                <w:b/>
                <w:color w:val="auto"/>
                <w:spacing w:val="0"/>
                <w:position w:val="0"/>
                <w:sz w:val="24"/>
                <w:shd w:fill="auto" w:val="clear"/>
              </w:rPr>
              <w:t xml:space="preserve">Различные формы пересказа</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Различные формы пересказа как средство выявления навыков разговорной монологической речи и понимания сюжета произведения, характеров героев-персонажей</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4. </w:t>
            </w:r>
            <w:r>
              <w:rPr>
                <w:rFonts w:ascii="Times New Roman" w:hAnsi="Times New Roman" w:cs="Times New Roman" w:eastAsia="Times New Roman"/>
                <w:b/>
                <w:color w:val="auto"/>
                <w:spacing w:val="0"/>
                <w:position w:val="0"/>
                <w:sz w:val="24"/>
                <w:shd w:fill="auto" w:val="clear"/>
              </w:rPr>
              <w:t xml:space="preserve">Письменные высказывания, сочинения на литературные и публицистические темы</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Письменные высказывания по литературной или нравственно-этической проблеме как форма диагностики уровня письменной речевой культуры и понимания основных аспектов содержания литературного произведения. Сочинения на литературные и публицистические темы.</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5. </w:t>
            </w:r>
            <w:r>
              <w:rPr>
                <w:rFonts w:ascii="Times New Roman" w:hAnsi="Times New Roman" w:cs="Times New Roman" w:eastAsia="Times New Roman"/>
                <w:b/>
                <w:color w:val="auto"/>
                <w:spacing w:val="0"/>
                <w:position w:val="0"/>
                <w:sz w:val="24"/>
                <w:shd w:fill="auto" w:val="clear"/>
              </w:rPr>
              <w:t xml:space="preserve">Руководство самостоятельной и проектной деятельностью учащихся</w:t>
            </w:r>
          </w:p>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Уроки-консультации по руководству самостоятельной и проектной деятельностью учащихся. Зачеты, семинары, коллоквиумы, другие формы развивающего контроля качества литературного образования и развития учащихся</w:t>
            </w:r>
          </w:p>
        </w:tc>
        <w:tc>
          <w:tcPr>
            <w:tcW w:w="5103"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Читать</w:t>
            </w:r>
            <w:r>
              <w:rPr>
                <w:rFonts w:ascii="Times New Roman" w:hAnsi="Times New Roman" w:cs="Times New Roman" w:eastAsia="Times New Roman"/>
                <w:color w:val="auto"/>
                <w:spacing w:val="0"/>
                <w:position w:val="0"/>
                <w:sz w:val="24"/>
                <w:shd w:fill="auto" w:val="clear"/>
              </w:rPr>
              <w:t xml:space="preserve"> осознанно художественное произведение, эмоционально откликаться на прочитанное, </w:t>
            </w:r>
            <w:r>
              <w:rPr>
                <w:rFonts w:ascii="Times New Roman" w:hAnsi="Times New Roman" w:cs="Times New Roman" w:eastAsia="Times New Roman"/>
                <w:b/>
                <w:color w:val="auto"/>
                <w:spacing w:val="0"/>
                <w:position w:val="0"/>
                <w:sz w:val="24"/>
                <w:shd w:fill="auto" w:val="clear"/>
              </w:rPr>
              <w:t xml:space="preserve">выражать</w:t>
            </w:r>
            <w:r>
              <w:rPr>
                <w:rFonts w:ascii="Times New Roman" w:hAnsi="Times New Roman" w:cs="Times New Roman" w:eastAsia="Times New Roman"/>
                <w:color w:val="auto"/>
                <w:spacing w:val="0"/>
                <w:position w:val="0"/>
                <w:sz w:val="24"/>
                <w:shd w:fill="auto" w:val="clear"/>
              </w:rPr>
              <w:t xml:space="preserve"> личное читательское отношение к прочитанному.</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Определять</w:t>
            </w:r>
            <w:r>
              <w:rPr>
                <w:rFonts w:ascii="Times New Roman" w:hAnsi="Times New Roman" w:cs="Times New Roman" w:eastAsia="Times New Roman"/>
                <w:color w:val="auto"/>
                <w:spacing w:val="0"/>
                <w:position w:val="0"/>
                <w:sz w:val="24"/>
                <w:shd w:fill="auto" w:val="clear"/>
              </w:rPr>
              <w:t xml:space="preserve"> тему и идею произведения, пересказывать сюжет, характеризовать персонажей, давать их сравнительные характеристики, определять основной конфликт, группировку образов, основные этапы развития сюжета, характеризовать своеобразие языка писателя.</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Читать</w:t>
            </w:r>
            <w:r>
              <w:rPr>
                <w:rFonts w:ascii="Times New Roman" w:hAnsi="Times New Roman" w:cs="Times New Roman" w:eastAsia="Times New Roman"/>
                <w:color w:val="auto"/>
                <w:spacing w:val="0"/>
                <w:position w:val="0"/>
                <w:sz w:val="24"/>
                <w:shd w:fill="auto" w:val="clear"/>
              </w:rPr>
              <w:t xml:space="preserve"> выразительно художественный текст, в том числе наизусть, участвовать в инсценировании литературного произведения, чтении по ролям.</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Передавать</w:t>
            </w:r>
            <w:r>
              <w:rPr>
                <w:rFonts w:ascii="Times New Roman" w:hAnsi="Times New Roman" w:cs="Times New Roman" w:eastAsia="Times New Roman"/>
                <w:color w:val="auto"/>
                <w:spacing w:val="0"/>
                <w:position w:val="0"/>
                <w:sz w:val="24"/>
                <w:shd w:fill="auto" w:val="clear"/>
              </w:rPr>
              <w:t xml:space="preserve"> личное отношение к произведению в процессе выразительного чтения (эмоциональная окраска, интонирование, ритм чтения), характеризовать образ персонажа через чтение его монологов, реплик, описаний внешности, действий, размышлений и т. д. (элементы исполнительской интерпретации произведения).</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Рецензировать</w:t>
            </w:r>
            <w:r>
              <w:rPr>
                <w:rFonts w:ascii="Times New Roman" w:hAnsi="Times New Roman" w:cs="Times New Roman" w:eastAsia="Times New Roman"/>
                <w:color w:val="auto"/>
                <w:spacing w:val="0"/>
                <w:position w:val="0"/>
                <w:sz w:val="24"/>
                <w:shd w:fill="auto" w:val="clear"/>
              </w:rPr>
              <w:t xml:space="preserve"> устно выразительное чтение одноклассников, чтение актеров.</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Читать</w:t>
            </w:r>
            <w:r>
              <w:rPr>
                <w:rFonts w:ascii="Times New Roman" w:hAnsi="Times New Roman" w:cs="Times New Roman" w:eastAsia="Times New Roman"/>
                <w:color w:val="auto"/>
                <w:spacing w:val="0"/>
                <w:position w:val="0"/>
                <w:sz w:val="24"/>
                <w:shd w:fill="auto" w:val="clear"/>
              </w:rPr>
              <w:t xml:space="preserve"> выразительно произведение с учетом его жанровой специфики.</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Пересказывать</w:t>
            </w:r>
            <w:r>
              <w:rPr>
                <w:rFonts w:ascii="Times New Roman" w:hAnsi="Times New Roman" w:cs="Times New Roman" w:eastAsia="Times New Roman"/>
                <w:color w:val="auto"/>
                <w:spacing w:val="0"/>
                <w:position w:val="0"/>
                <w:sz w:val="24"/>
                <w:shd w:fill="auto" w:val="clear"/>
              </w:rPr>
              <w:t xml:space="preserve"> содержание художественного произведения подробно, максимально используя характерные для стиля писателя слова, выражения, синтаксические конструкции.</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Владеть</w:t>
            </w:r>
            <w:r>
              <w:rPr>
                <w:rFonts w:ascii="Times New Roman" w:hAnsi="Times New Roman" w:cs="Times New Roman" w:eastAsia="Times New Roman"/>
                <w:color w:val="auto"/>
                <w:spacing w:val="0"/>
                <w:position w:val="0"/>
                <w:sz w:val="24"/>
                <w:shd w:fill="auto" w:val="clear"/>
              </w:rPr>
              <w:t xml:space="preserve"> другими видами пересказа (сжатый пересказ, пересказ с изменением лица рассказчика и др.).</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Готовить</w:t>
            </w:r>
            <w:r>
              <w:rPr>
                <w:rFonts w:ascii="Times New Roman" w:hAnsi="Times New Roman" w:cs="Times New Roman" w:eastAsia="Times New Roman"/>
                <w:color w:val="auto"/>
                <w:spacing w:val="0"/>
                <w:position w:val="0"/>
                <w:sz w:val="24"/>
                <w:shd w:fill="auto" w:val="clear"/>
              </w:rPr>
              <w:t xml:space="preserve"> развернутый устный или письменный ответ (составление плана ответа, подбор цитат из текста, необходимых фактов при рассказе о жизни и творчестве писателя, об истории создания произведения, убедительных аргументов при ответе на проблемный вопрос). Собирать целенаправленно материал, необходимый для написания сочинения на заранее объявленную литературную или публицистическую тему.</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Писать</w:t>
            </w:r>
            <w:r>
              <w:rPr>
                <w:rFonts w:ascii="Times New Roman" w:hAnsi="Times New Roman" w:cs="Times New Roman" w:eastAsia="Times New Roman"/>
                <w:color w:val="auto"/>
                <w:spacing w:val="0"/>
                <w:position w:val="0"/>
                <w:sz w:val="24"/>
                <w:shd w:fill="auto" w:val="clear"/>
              </w:rPr>
              <w:t xml:space="preserve"> сочинения различных жанров (описание, сочинение по картине, устное иллюстрирование, характеристика, в том числе сопоставительная, литературных персонажей, отзыв, рецензия, анализ эпизода литературного произведения, ответ на проблемный вопрос, эссе, публицистическая статья, аналитическое сочинение литературоведческой направленности, опыт читательской интерпретации классического или современного произведения).</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Ориентироваться</w:t>
            </w:r>
            <w:r>
              <w:rPr>
                <w:rFonts w:ascii="Times New Roman" w:hAnsi="Times New Roman" w:cs="Times New Roman" w:eastAsia="Times New Roman"/>
                <w:color w:val="auto"/>
                <w:spacing w:val="0"/>
                <w:position w:val="0"/>
                <w:sz w:val="24"/>
                <w:shd w:fill="auto" w:val="clear"/>
              </w:rPr>
              <w:t xml:space="preserve"> в информационном образовательном пространстве, использовать энциклопедии, словари, справочники, специальную литературу.</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Пользоваться</w:t>
            </w:r>
            <w:r>
              <w:rPr>
                <w:rFonts w:ascii="Times New Roman" w:hAnsi="Times New Roman" w:cs="Times New Roman" w:eastAsia="Times New Roman"/>
                <w:color w:val="auto"/>
                <w:spacing w:val="0"/>
                <w:position w:val="0"/>
                <w:sz w:val="24"/>
                <w:shd w:fill="auto" w:val="clear"/>
              </w:rPr>
              <w:t xml:space="preserve"> каталогами библиотек, библиографическими указателями, поисковыми системами в Интернете.</w:t>
            </w:r>
          </w:p>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b/>
                <w:color w:val="auto"/>
                <w:spacing w:val="0"/>
                <w:position w:val="0"/>
                <w:sz w:val="24"/>
                <w:shd w:fill="auto" w:val="clear"/>
              </w:rPr>
              <w:t xml:space="preserve">Конспектировать</w:t>
            </w:r>
            <w:r>
              <w:rPr>
                <w:rFonts w:ascii="Times New Roman" w:hAnsi="Times New Roman" w:cs="Times New Roman" w:eastAsia="Times New Roman"/>
                <w:color w:val="auto"/>
                <w:spacing w:val="0"/>
                <w:position w:val="0"/>
                <w:sz w:val="24"/>
                <w:shd w:fill="auto" w:val="clear"/>
              </w:rPr>
              <w:t xml:space="preserve"> и </w:t>
            </w:r>
            <w:r>
              <w:rPr>
                <w:rFonts w:ascii="Times New Roman" w:hAnsi="Times New Roman" w:cs="Times New Roman" w:eastAsia="Times New Roman"/>
                <w:b/>
                <w:color w:val="auto"/>
                <w:spacing w:val="0"/>
                <w:position w:val="0"/>
                <w:sz w:val="24"/>
                <w:shd w:fill="auto" w:val="clear"/>
              </w:rPr>
              <w:t xml:space="preserve">реферировать</w:t>
            </w:r>
            <w:r>
              <w:rPr>
                <w:rFonts w:ascii="Times New Roman" w:hAnsi="Times New Roman" w:cs="Times New Roman" w:eastAsia="Times New Roman"/>
                <w:color w:val="auto"/>
                <w:spacing w:val="0"/>
                <w:position w:val="0"/>
                <w:sz w:val="24"/>
                <w:shd w:fill="auto" w:val="clear"/>
              </w:rPr>
              <w:t xml:space="preserve"> источники, необходимые для подготовки индивидуальной школьной исследовательской работы и коллективного образовательного проекта</w:t>
            </w:r>
          </w:p>
        </w:tc>
        <w:tc>
          <w:tcPr>
            <w:tcW w:w="609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rFonts w:ascii="Calibri" w:hAnsi="Calibri" w:cs="Calibri" w:eastAsia="Calibri"/>
                <w:color w:val="auto"/>
                <w:spacing w:val="0"/>
                <w:position w:val="0"/>
                <w:sz w:val="22"/>
                <w:shd w:fill="auto" w:val="clear"/>
              </w:rPr>
            </w:pPr>
          </w:p>
        </w:tc>
      </w:tr>
    </w:tbl>
    <w:p>
      <w:pPr>
        <w:spacing w:before="0" w:after="200" w:line="276"/>
        <w:ind w:right="0" w:left="0" w:firstLine="0"/>
        <w:jc w:val="center"/>
        <w:rPr>
          <w:rFonts w:ascii="Times New Roman" w:hAnsi="Times New Roman" w:cs="Times New Roman" w:eastAsia="Times New Roman"/>
          <w:b/>
          <w:color w:val="auto"/>
          <w:spacing w:val="0"/>
          <w:position w:val="0"/>
          <w:sz w:val="24"/>
          <w:shd w:fill="auto" w:val="clear"/>
        </w:rPr>
      </w:pPr>
    </w:p>
    <w:p>
      <w:pPr>
        <w:spacing w:before="0" w:after="200" w:line="276"/>
        <w:ind w:right="0" w:left="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Критерии оценивания различных видов работ</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Нормы оценки…</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призваны обеспечить одинаковые требования к знаниям, умениям и навыкам учащихся по литературе. В них устанавливаются:</w:t>
      </w:r>
    </w:p>
    <w:p>
      <w:pPr>
        <w:spacing w:before="0" w:after="200" w:line="276"/>
        <w:ind w:right="0" w:left="709"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единые критерии оценки различных сторон владения устной и письменной речью (критерии оценки орфографической и пунктуационной грамотности, языкового оформления связного высказывания, содержания высказывания);</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единые нормативы оценки знаний, умений и навыков;</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объем различных видов контрольных работ;</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количество отметок за различные виды контрольных работ.</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Ученикам предъявляются требования только к таким умениям и навыкам, над которыми они работали или работают к моменту проверки. </w:t>
      </w:r>
    </w:p>
    <w:p>
      <w:pPr>
        <w:spacing w:before="0" w:after="200" w:line="276"/>
        <w:ind w:right="0" w:left="0" w:firstLine="709"/>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Оценка устных ответов учащихся</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Устный опрос является одним из основных способов учета знаний учета учащихся по литературе. Развернутый ответ ученика должен представлять собой связное, логически последовательное сообщение на определенную тему, показывать его умение применять определения, правила в конкретных случаях.</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При оценке ответа ученика надо руководствоваться следующими критериями:</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полнота и правильность ответа; степень осознанности, понимания изученного;</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языковое оформление ответа.</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Оценка </w:t>
      </w:r>
      <w:r>
        <w:rPr>
          <w:rFonts w:ascii="Times New Roman" w:hAnsi="Times New Roman" w:cs="Times New Roman" w:eastAsia="Times New Roman"/>
          <w:b/>
          <w:color w:val="auto"/>
          <w:spacing w:val="0"/>
          <w:position w:val="0"/>
          <w:sz w:val="24"/>
          <w:shd w:fill="auto" w:val="clear"/>
        </w:rPr>
        <w:t xml:space="preserve">«5»</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ставится, если ученик:</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полно излагает изученный материал, дает правильное определение языковых понятий;</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обнаруживает понимание материала, может обосновать свои суждения, применить знания на практике, привести необходимые примеры не только по учебнику, но и самостоятельно составленные;</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излагает материал последовательно и правильно с точки зрения норм литературного языка.</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Оценка </w:t>
      </w:r>
      <w:r>
        <w:rPr>
          <w:rFonts w:ascii="Times New Roman" w:hAnsi="Times New Roman" w:cs="Times New Roman" w:eastAsia="Times New Roman"/>
          <w:b/>
          <w:color w:val="auto"/>
          <w:spacing w:val="0"/>
          <w:position w:val="0"/>
          <w:sz w:val="24"/>
          <w:shd w:fill="auto" w:val="clear"/>
        </w:rPr>
        <w:t xml:space="preserve">«4»</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ставится, если ученик дает ответ, удовлетворяющий тем же требованиям, что и для оценки </w:t>
      </w:r>
      <w:r>
        <w:rPr>
          <w:rFonts w:ascii="Times New Roman" w:hAnsi="Times New Roman" w:cs="Times New Roman" w:eastAsia="Times New Roman"/>
          <w:color w:val="auto"/>
          <w:spacing w:val="0"/>
          <w:position w:val="0"/>
          <w:sz w:val="24"/>
          <w:shd w:fill="auto" w:val="clear"/>
        </w:rPr>
        <w:t xml:space="preserve">«5», </w:t>
      </w:r>
      <w:r>
        <w:rPr>
          <w:rFonts w:ascii="Times New Roman" w:hAnsi="Times New Roman" w:cs="Times New Roman" w:eastAsia="Times New Roman"/>
          <w:color w:val="auto"/>
          <w:spacing w:val="0"/>
          <w:position w:val="0"/>
          <w:sz w:val="24"/>
          <w:shd w:fill="auto" w:val="clear"/>
        </w:rPr>
        <w:t xml:space="preserve">но допускает 1-2 ошибки, которые сам же исправляет, и 1-2 недочета в последовательности и языковом оформлении излагаемого.</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Оценка </w:t>
      </w:r>
      <w:r>
        <w:rPr>
          <w:rFonts w:ascii="Times New Roman" w:hAnsi="Times New Roman" w:cs="Times New Roman" w:eastAsia="Times New Roman"/>
          <w:b/>
          <w:color w:val="auto"/>
          <w:spacing w:val="0"/>
          <w:position w:val="0"/>
          <w:sz w:val="24"/>
          <w:shd w:fill="auto" w:val="clear"/>
        </w:rPr>
        <w:t xml:space="preserve">«3»</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ставится, если ученик обнаруживает знание и понимание основных положений данной темы, но:</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излагает материал неполно и допускает неточности в определении понятий или формулировке правил;</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не умеет достаточно глубоко и доказательно обосновать свои суждения и привести свои примеры;</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излагает материал непоследовательно и допускает ошибки в языковом оформлении излагаемого.</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Оценка </w:t>
      </w:r>
      <w:r>
        <w:rPr>
          <w:rFonts w:ascii="Times New Roman" w:hAnsi="Times New Roman" w:cs="Times New Roman" w:eastAsia="Times New Roman"/>
          <w:b/>
          <w:color w:val="auto"/>
          <w:spacing w:val="0"/>
          <w:position w:val="0"/>
          <w:sz w:val="24"/>
          <w:shd w:fill="auto" w:val="clear"/>
        </w:rPr>
        <w:t xml:space="preserve">«2»</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ставится, если ученик обнаруживает незнание большей части соответствующего раздела изучаемого материала, допускает ошибки в формулировке определений и правил, искажающие их смысл, беспорядочно и неуверенно излагает материал. Оценка </w:t>
      </w:r>
      <w:r>
        <w:rPr>
          <w:rFonts w:ascii="Times New Roman" w:hAnsi="Times New Roman" w:cs="Times New Roman" w:eastAsia="Times New Roman"/>
          <w:color w:val="auto"/>
          <w:spacing w:val="0"/>
          <w:position w:val="0"/>
          <w:sz w:val="24"/>
          <w:shd w:fill="auto" w:val="clear"/>
        </w:rPr>
        <w:t xml:space="preserve">«2» </w:t>
      </w:r>
      <w:r>
        <w:rPr>
          <w:rFonts w:ascii="Times New Roman" w:hAnsi="Times New Roman" w:cs="Times New Roman" w:eastAsia="Times New Roman"/>
          <w:color w:val="auto"/>
          <w:spacing w:val="0"/>
          <w:position w:val="0"/>
          <w:sz w:val="24"/>
          <w:shd w:fill="auto" w:val="clear"/>
        </w:rPr>
        <w:t xml:space="preserve">отмечает такие недостатки в подготовке ученика, которые являются серьезным препятствием к успешному овладению последующим материалом.</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Оценка </w:t>
      </w:r>
      <w:r>
        <w:rPr>
          <w:rFonts w:ascii="Times New Roman" w:hAnsi="Times New Roman" w:cs="Times New Roman" w:eastAsia="Times New Roman"/>
          <w:b/>
          <w:color w:val="auto"/>
          <w:spacing w:val="0"/>
          <w:position w:val="0"/>
          <w:sz w:val="24"/>
          <w:shd w:fill="auto" w:val="clear"/>
        </w:rPr>
        <w:t xml:space="preserve">«1»</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ставится, если ученик обнаруживает полное незнание или непонимание материала.</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Оценка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«5»,»4»,»3»)</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может ставиться не только за единовременный ответ (когда на проверку подготовки ученика отводится определенное время), но и за рассредоточенный во времени, то есть за сумму ответов, данных учеником на протяжении урока (выводится поурочный балл), при условии, если в процессе урока не только заслушивались ответы учащегося, но и осуществлялась проверка его умения применять знания на практике.</w:t>
      </w:r>
    </w:p>
    <w:p>
      <w:pPr>
        <w:numPr>
          <w:ilvl w:val="0"/>
          <w:numId w:val="460"/>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 </w:t>
      </w:r>
      <w:r>
        <w:rPr>
          <w:rFonts w:ascii="Times New Roman" w:hAnsi="Times New Roman" w:cs="Times New Roman" w:eastAsia="Times New Roman"/>
          <w:b/>
          <w:color w:val="auto"/>
          <w:spacing w:val="0"/>
          <w:position w:val="0"/>
          <w:sz w:val="24"/>
          <w:shd w:fill="auto" w:val="clear"/>
        </w:rPr>
        <w:t xml:space="preserve">устному ответу</w:t>
      </w:r>
      <w:r>
        <w:rPr>
          <w:rFonts w:ascii="Times New Roman" w:hAnsi="Times New Roman" w:cs="Times New Roman" w:eastAsia="Times New Roman"/>
          <w:color w:val="auto"/>
          <w:spacing w:val="0"/>
          <w:position w:val="0"/>
          <w:sz w:val="24"/>
          <w:shd w:fill="auto" w:val="clear"/>
        </w:rPr>
        <w:t xml:space="preserve"> относятся: </w:t>
      </w:r>
    </w:p>
    <w:p>
      <w:pPr>
        <w:numPr>
          <w:ilvl w:val="0"/>
          <w:numId w:val="462"/>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правильное, беглое и выразительное чтение вслух художественных и учебных текстов, в том числе и чтение наизусть;</w:t>
      </w:r>
    </w:p>
    <w:p>
      <w:pPr>
        <w:numPr>
          <w:ilvl w:val="0"/>
          <w:numId w:val="462"/>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устный пересказ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подробный, выборочный, сжатый (или краткий) от другого лица, художественный (с максимальным использованием                 художественных особенностей текста)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небольшого отрывка, главы повести, рассказа, сказки;</w:t>
      </w:r>
    </w:p>
    <w:p>
      <w:pPr>
        <w:numPr>
          <w:ilvl w:val="0"/>
          <w:numId w:val="462"/>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развернутый ответ на вопрос, рассказ о литературном герое, характеристика героя или героев (в том числе групповая, сравнительная).</w:t>
      </w:r>
    </w:p>
    <w:p>
      <w:pPr>
        <w:numPr>
          <w:ilvl w:val="0"/>
          <w:numId w:val="462"/>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отзыв на самостоятельно прочитанное произведение, звукозапись, актерское чтение, просмотренный фильм, телепередачу, спектакль, иллюстрацию;</w:t>
      </w:r>
    </w:p>
    <w:p>
      <w:pPr>
        <w:numPr>
          <w:ilvl w:val="0"/>
          <w:numId w:val="462"/>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подготовка сообщений, доклада, эссе, интервью на литературную тему; диалога литературных героев (воображаемых, на основе прочитанного);</w:t>
      </w:r>
    </w:p>
    <w:p>
      <w:pPr>
        <w:numPr>
          <w:ilvl w:val="0"/>
          <w:numId w:val="462"/>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свободное владение монологической и диалогической речью в объеме изучаемых в этих классах произведений (в процессе беседы, интервью, сообщений, докладов и пр.);</w:t>
      </w:r>
    </w:p>
    <w:p>
      <w:pPr>
        <w:numPr>
          <w:ilvl w:val="0"/>
          <w:numId w:val="462"/>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использование словарей (орфографических, орфоэпических, литературных, энциклопедических, мифологических, словарей имен и т. д.), каталогов.</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709"/>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Оценка письменных ответов учащихся.</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 </w:t>
      </w:r>
      <w:r>
        <w:rPr>
          <w:rFonts w:ascii="Times New Roman" w:hAnsi="Times New Roman" w:cs="Times New Roman" w:eastAsia="Times New Roman"/>
          <w:b/>
          <w:color w:val="auto"/>
          <w:spacing w:val="0"/>
          <w:position w:val="0"/>
          <w:sz w:val="24"/>
          <w:shd w:fill="auto" w:val="clear"/>
        </w:rPr>
        <w:t xml:space="preserve">письменному ответу</w:t>
      </w:r>
      <w:r>
        <w:rPr>
          <w:rFonts w:ascii="Times New Roman" w:hAnsi="Times New Roman" w:cs="Times New Roman" w:eastAsia="Times New Roman"/>
          <w:color w:val="auto"/>
          <w:spacing w:val="0"/>
          <w:position w:val="0"/>
          <w:sz w:val="24"/>
          <w:shd w:fill="auto" w:val="clear"/>
        </w:rPr>
        <w:t xml:space="preserve"> относятся: </w:t>
      </w:r>
    </w:p>
    <w:p>
      <w:pPr>
        <w:numPr>
          <w:ilvl w:val="0"/>
          <w:numId w:val="466"/>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развернутый ответ на вопрос в связи с изучаемым художественным произведением, творческая работа, сочинение-миниатюра, сочинение на литературную и свободную тему небольшого объема в соответствии с чтением и изучением литературы в 6-11 классах;</w:t>
      </w:r>
    </w:p>
    <w:p>
      <w:pPr>
        <w:numPr>
          <w:ilvl w:val="0"/>
          <w:numId w:val="466"/>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создание рассказа-характеристики одного из героев или группы героев (групповая характеристика), двух героев (сравнительная характеристика);</w:t>
      </w:r>
    </w:p>
    <w:p>
      <w:pPr>
        <w:numPr>
          <w:ilvl w:val="0"/>
          <w:numId w:val="466"/>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создание небольшого отзыва на самостоятельно прочитанную книгу, картину, художественное чтение, фильм, спектакль;</w:t>
      </w:r>
    </w:p>
    <w:p>
      <w:pPr>
        <w:numPr>
          <w:ilvl w:val="0"/>
          <w:numId w:val="466"/>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создание плана будущего сочинения, доклада (простого и сложного);</w:t>
      </w:r>
    </w:p>
    <w:p>
      <w:pPr>
        <w:numPr>
          <w:ilvl w:val="0"/>
          <w:numId w:val="466"/>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создание оригинального произведения (поучения, наставления, сказки, былины, частушки, рассказа, стихотворения);</w:t>
      </w:r>
    </w:p>
    <w:p>
      <w:pPr>
        <w:numPr>
          <w:ilvl w:val="0"/>
          <w:numId w:val="466"/>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свободное владение письменной речью в объеме курса литературы, изучаемого   школьниками в 6-11 классов.</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 помощью сочинений и  работ, приравниваемых к ним, проверяются:</w:t>
      </w:r>
    </w:p>
    <w:p>
      <w:pPr>
        <w:numPr>
          <w:ilvl w:val="0"/>
          <w:numId w:val="468"/>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умение раскрывать тему;</w:t>
      </w:r>
    </w:p>
    <w:p>
      <w:pPr>
        <w:numPr>
          <w:ilvl w:val="0"/>
          <w:numId w:val="468"/>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умение использовать языковые средства в соответствии со стилем, темой и задачей высказывания;</w:t>
      </w:r>
    </w:p>
    <w:p>
      <w:pPr>
        <w:numPr>
          <w:ilvl w:val="0"/>
          <w:numId w:val="468"/>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соблюдение языковых норм и правил правописания.</w:t>
      </w:r>
    </w:p>
    <w:p>
      <w:pPr>
        <w:spacing w:before="0" w:after="200" w:line="276"/>
        <w:ind w:right="0" w:left="1069"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Сочинение</w:t>
      </w:r>
      <w:r>
        <w:rPr>
          <w:rFonts w:ascii="Times New Roman" w:hAnsi="Times New Roman" w:cs="Times New Roman" w:eastAsia="Times New Roman"/>
          <w:color w:val="auto"/>
          <w:spacing w:val="0"/>
          <w:position w:val="0"/>
          <w:sz w:val="24"/>
          <w:shd w:fill="auto" w:val="clear"/>
        </w:rPr>
        <w:t xml:space="preserve"> оценивается двумя отметками: первая ставится за содержание и речевое оформление, вторая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за грамотность, т.е. за соблюдение орфографических, пунктуационных и языковых норм. Первая оценка (за содержание и речь) считается оценкой по литературе.</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Рекомендуется следующий примерный объем классных сочинений: в 6 классе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1,0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1,5</w:t>
      </w:r>
      <w:r>
        <w:rPr>
          <w:rFonts w:ascii="Times New Roman" w:hAnsi="Times New Roman" w:cs="Times New Roman" w:eastAsia="Times New Roman"/>
          <w:color w:val="auto"/>
          <w:spacing w:val="0"/>
          <w:position w:val="0"/>
          <w:sz w:val="24"/>
          <w:shd w:fill="auto" w:val="clear"/>
        </w:rPr>
        <w:t xml:space="preserve">страницы, в 7 классе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1,5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2,0, </w:t>
      </w:r>
      <w:r>
        <w:rPr>
          <w:rFonts w:ascii="Times New Roman" w:hAnsi="Times New Roman" w:cs="Times New Roman" w:eastAsia="Times New Roman"/>
          <w:color w:val="auto"/>
          <w:spacing w:val="0"/>
          <w:position w:val="0"/>
          <w:sz w:val="24"/>
          <w:shd w:fill="auto" w:val="clear"/>
        </w:rPr>
        <w:t xml:space="preserve">в 8 классе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2,0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3,0, </w:t>
      </w:r>
      <w:r>
        <w:rPr>
          <w:rFonts w:ascii="Times New Roman" w:hAnsi="Times New Roman" w:cs="Times New Roman" w:eastAsia="Times New Roman"/>
          <w:color w:val="auto"/>
          <w:spacing w:val="0"/>
          <w:position w:val="0"/>
          <w:sz w:val="24"/>
          <w:shd w:fill="auto" w:val="clear"/>
        </w:rPr>
        <w:t xml:space="preserve">в 9 классе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3,0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4,0, </w:t>
      </w:r>
      <w:r>
        <w:rPr>
          <w:rFonts w:ascii="Times New Roman" w:hAnsi="Times New Roman" w:cs="Times New Roman" w:eastAsia="Times New Roman"/>
          <w:color w:val="auto"/>
          <w:spacing w:val="0"/>
          <w:position w:val="0"/>
          <w:sz w:val="24"/>
          <w:shd w:fill="auto" w:val="clear"/>
        </w:rPr>
        <w:t xml:space="preserve">в  10 классе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4,0-5,0, </w:t>
      </w:r>
      <w:r>
        <w:rPr>
          <w:rFonts w:ascii="Times New Roman" w:hAnsi="Times New Roman" w:cs="Times New Roman" w:eastAsia="Times New Roman"/>
          <w:color w:val="auto"/>
          <w:spacing w:val="0"/>
          <w:position w:val="0"/>
          <w:sz w:val="24"/>
          <w:shd w:fill="auto" w:val="clear"/>
        </w:rPr>
        <w:t xml:space="preserve">в 11 классе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5,0-6,0.</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 указанному объему сочинений учитель должен относиться как к примерному, так как объем ученического сочинения зависит от многих обстоятельств: от стиля и жанра сочинения, от почерка.</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Содержание сочинения оценивается по следующим критериям:</w:t>
      </w:r>
    </w:p>
    <w:p>
      <w:pPr>
        <w:numPr>
          <w:ilvl w:val="0"/>
          <w:numId w:val="471"/>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соответствие работы ученика теме и основной мысли;</w:t>
      </w:r>
    </w:p>
    <w:p>
      <w:pPr>
        <w:numPr>
          <w:ilvl w:val="0"/>
          <w:numId w:val="471"/>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полнота раскрытия темы;</w:t>
      </w:r>
    </w:p>
    <w:p>
      <w:pPr>
        <w:numPr>
          <w:ilvl w:val="0"/>
          <w:numId w:val="471"/>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правильность фактического материала;</w:t>
      </w:r>
    </w:p>
    <w:p>
      <w:pPr>
        <w:numPr>
          <w:ilvl w:val="0"/>
          <w:numId w:val="471"/>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последовательность изложения.</w:t>
      </w:r>
    </w:p>
    <w:p>
      <w:pPr>
        <w:numPr>
          <w:ilvl w:val="0"/>
          <w:numId w:val="471"/>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при оценке речевого оформления сочинений и изложений учитывается:</w:t>
      </w:r>
    </w:p>
    <w:p>
      <w:pPr>
        <w:numPr>
          <w:ilvl w:val="0"/>
          <w:numId w:val="471"/>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разнообразие словаря и грамматического строя речи;</w:t>
      </w:r>
    </w:p>
    <w:p>
      <w:pPr>
        <w:numPr>
          <w:ilvl w:val="0"/>
          <w:numId w:val="471"/>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стилевое единство и выразительность речи;</w:t>
      </w:r>
    </w:p>
    <w:p>
      <w:pPr>
        <w:numPr>
          <w:ilvl w:val="0"/>
          <w:numId w:val="471"/>
        </w:numPr>
        <w:tabs>
          <w:tab w:val="left" w:pos="1069" w:leader="none"/>
        </w:tabs>
        <w:spacing w:before="0" w:after="0" w:line="240"/>
        <w:ind w:right="0" w:left="1069"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число речевых недочетов.</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Грамотность оценивается согласно нормам оценивания работ по русскому языку для конкретного класса.      </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p>
    <w:tbl>
      <w:tblPr/>
      <w:tblGrid>
        <w:gridCol w:w="1277"/>
        <w:gridCol w:w="5165"/>
        <w:gridCol w:w="3235"/>
      </w:tblGrid>
      <w:tr>
        <w:trPr>
          <w:trHeight w:val="1" w:hRule="atLeast"/>
          <w:jc w:val="left"/>
        </w:trPr>
        <w:tc>
          <w:tcPr>
            <w:tcW w:w="1277"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Оценка</w:t>
            </w:r>
          </w:p>
        </w:tc>
        <w:tc>
          <w:tcPr>
            <w:tcW w:w="516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Содержание и речь</w:t>
            </w:r>
          </w:p>
        </w:tc>
        <w:tc>
          <w:tcPr>
            <w:tcW w:w="323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Грамотность</w:t>
            </w:r>
          </w:p>
        </w:tc>
      </w:tr>
      <w:tr>
        <w:trPr>
          <w:trHeight w:val="1" w:hRule="atLeast"/>
          <w:jc w:val="left"/>
        </w:trPr>
        <w:tc>
          <w:tcPr>
            <w:tcW w:w="1277"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«5»</w:t>
            </w:r>
          </w:p>
        </w:tc>
        <w:tc>
          <w:tcPr>
            <w:tcW w:w="516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Содержание работы полностью соответствует теме; фактические ошибки отсутствуют; содержание излагается последовательно; работа отличается богатством словаря; достигнуто стилевое единство текста; в целом в работе допускается 1 недочет в содержании и 1 речевой недочет.</w:t>
            </w:r>
          </w:p>
        </w:tc>
        <w:tc>
          <w:tcPr>
            <w:tcW w:w="323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Допущено ошибок: 1 орфографическая, или 1 пунктуационная, или</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1 </w:t>
            </w:r>
            <w:r>
              <w:rPr>
                <w:rFonts w:ascii="Times New Roman" w:hAnsi="Times New Roman" w:cs="Times New Roman" w:eastAsia="Times New Roman"/>
                <w:color w:val="auto"/>
                <w:spacing w:val="0"/>
                <w:position w:val="0"/>
                <w:sz w:val="24"/>
                <w:shd w:fill="auto" w:val="clear"/>
              </w:rPr>
              <w:t xml:space="preserve">грамматическая.</w:t>
            </w:r>
          </w:p>
          <w:p>
            <w:pPr>
              <w:spacing w:before="0" w:after="200" w:line="276"/>
              <w:ind w:right="0" w:left="0" w:firstLine="0"/>
              <w:jc w:val="left"/>
              <w:rPr>
                <w:color w:val="auto"/>
                <w:spacing w:val="0"/>
                <w:position w:val="0"/>
                <w:shd w:fill="auto" w:val="clear"/>
              </w:rPr>
            </w:pPr>
          </w:p>
        </w:tc>
      </w:tr>
      <w:tr>
        <w:trPr>
          <w:trHeight w:val="1" w:hRule="atLeast"/>
          <w:jc w:val="left"/>
        </w:trPr>
        <w:tc>
          <w:tcPr>
            <w:tcW w:w="1277"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«4»</w:t>
            </w:r>
          </w:p>
        </w:tc>
        <w:tc>
          <w:tcPr>
            <w:tcW w:w="516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Содержание работы в основном соответствует теме; имеются единичные фактические неточности; имеются незначительные нарушения последовательности в изложении мыслей; лексический и грамматический строй речи в целом достаточно разнообразен; стиль работы отличается единством; в целом в работе допускается не более 2 недочетов в содержании и не более 3 речевых недочетов.</w:t>
            </w:r>
          </w:p>
        </w:tc>
        <w:tc>
          <w:tcPr>
            <w:tcW w:w="323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Допущено ошибок: 2 орфографические и </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2 </w:t>
            </w:r>
            <w:r>
              <w:rPr>
                <w:rFonts w:ascii="Times New Roman" w:hAnsi="Times New Roman" w:cs="Times New Roman" w:eastAsia="Times New Roman"/>
                <w:color w:val="auto"/>
                <w:spacing w:val="0"/>
                <w:position w:val="0"/>
                <w:sz w:val="24"/>
                <w:shd w:fill="auto" w:val="clear"/>
              </w:rPr>
              <w:t xml:space="preserve">пунктуационные; или 1 орфографическая и 3 пунктуационные; или 4 пунктуационные, </w:t>
            </w:r>
          </w:p>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или 2 грамматические</w:t>
            </w:r>
          </w:p>
        </w:tc>
      </w:tr>
      <w:tr>
        <w:trPr>
          <w:trHeight w:val="1" w:hRule="atLeast"/>
          <w:jc w:val="left"/>
        </w:trPr>
        <w:tc>
          <w:tcPr>
            <w:tcW w:w="1277"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«3»</w:t>
            </w:r>
          </w:p>
        </w:tc>
        <w:tc>
          <w:tcPr>
            <w:tcW w:w="516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 работе допущены существенные отклонения от темы; работа достоверна в главном, но имеются фактические неточности; допущены отдельные нарушения последовательности изложения; беден словарь; стиль работы не отличается единством; в целом в работе допускается не более 4 недочетов в содержании и 5 речевых недочетов.</w:t>
            </w:r>
          </w:p>
        </w:tc>
        <w:tc>
          <w:tcPr>
            <w:tcW w:w="323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4 </w:t>
            </w:r>
            <w:r>
              <w:rPr>
                <w:rFonts w:ascii="Times New Roman" w:hAnsi="Times New Roman" w:cs="Times New Roman" w:eastAsia="Times New Roman"/>
                <w:color w:val="auto"/>
                <w:spacing w:val="0"/>
                <w:position w:val="0"/>
                <w:sz w:val="24"/>
                <w:shd w:fill="auto" w:val="clear"/>
              </w:rPr>
              <w:t xml:space="preserve">орфографические и 4 пунктуационные; или</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3 </w:t>
            </w:r>
            <w:r>
              <w:rPr>
                <w:rFonts w:ascii="Times New Roman" w:hAnsi="Times New Roman" w:cs="Times New Roman" w:eastAsia="Times New Roman"/>
                <w:color w:val="auto"/>
                <w:spacing w:val="0"/>
                <w:position w:val="0"/>
                <w:sz w:val="24"/>
                <w:shd w:fill="auto" w:val="clear"/>
              </w:rPr>
              <w:t xml:space="preserve">орфографические и</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5 </w:t>
            </w:r>
            <w:r>
              <w:rPr>
                <w:rFonts w:ascii="Times New Roman" w:hAnsi="Times New Roman" w:cs="Times New Roman" w:eastAsia="Times New Roman"/>
                <w:color w:val="auto"/>
                <w:spacing w:val="0"/>
                <w:position w:val="0"/>
                <w:sz w:val="24"/>
                <w:shd w:fill="auto" w:val="clear"/>
              </w:rPr>
              <w:t xml:space="preserve">пунктуационных;  или </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7 </w:t>
            </w:r>
            <w:r>
              <w:rPr>
                <w:rFonts w:ascii="Times New Roman" w:hAnsi="Times New Roman" w:cs="Times New Roman" w:eastAsia="Times New Roman"/>
                <w:color w:val="auto"/>
                <w:spacing w:val="0"/>
                <w:position w:val="0"/>
                <w:sz w:val="24"/>
                <w:shd w:fill="auto" w:val="clear"/>
              </w:rPr>
              <w:t xml:space="preserve">пунктуационных, или</w:t>
            </w:r>
          </w:p>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4 </w:t>
            </w:r>
            <w:r>
              <w:rPr>
                <w:rFonts w:ascii="Times New Roman" w:hAnsi="Times New Roman" w:cs="Times New Roman" w:eastAsia="Times New Roman"/>
                <w:color w:val="auto"/>
                <w:spacing w:val="0"/>
                <w:position w:val="0"/>
                <w:sz w:val="24"/>
                <w:shd w:fill="auto" w:val="clear"/>
              </w:rPr>
              <w:t xml:space="preserve">грамматических.</w:t>
            </w:r>
          </w:p>
        </w:tc>
      </w:tr>
      <w:tr>
        <w:trPr>
          <w:trHeight w:val="1" w:hRule="atLeast"/>
          <w:jc w:val="left"/>
        </w:trPr>
        <w:tc>
          <w:tcPr>
            <w:tcW w:w="1277"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«2»</w:t>
            </w:r>
          </w:p>
        </w:tc>
        <w:tc>
          <w:tcPr>
            <w:tcW w:w="516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Ставится за сочинение, которое: не раскрывает тему, не соответствует плану, свидетельствует о поверхностном знании текста произведения, состоит из путаного пересказа отдельных событий, без выводов и обобщений, или из общих положений, не опираясь на  текст; характеризуется случайным расположением материала, отсутствием связи между частями; отличается бедностью словаря, наличием </w:t>
            </w:r>
          </w:p>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грубых речевых ошибок.</w:t>
            </w:r>
          </w:p>
        </w:tc>
        <w:tc>
          <w:tcPr>
            <w:tcW w:w="3235" w:type="dxa"/>
            <w:tcBorders>
              <w:top w:val="single" w:color="000000" w:sz="4"/>
              <w:left w:val="single" w:color="000000" w:sz="4"/>
              <w:bottom w:val="single" w:color="000000" w:sz="4"/>
              <w:right w:val="single" w:color="000000" w:sz="4"/>
            </w:tcBorders>
            <w:shd w:color="000000" w:fill="ffffff" w:val="clear"/>
            <w:tcMar>
              <w:left w:w="108" w:type="dxa"/>
              <w:right w:w="108" w:type="dxa"/>
            </w:tcMar>
            <w:vAlign w:val="top"/>
          </w:tcPr>
          <w:p>
            <w:pPr>
              <w:spacing w:before="0" w:after="200" w:line="276"/>
              <w:ind w:right="0" w:left="0" w:firstLine="0"/>
              <w:jc w:val="left"/>
              <w:rPr>
                <w:color w:val="auto"/>
                <w:spacing w:val="0"/>
                <w:position w:val="0"/>
                <w:shd w:fill="auto" w:val="clear"/>
              </w:rPr>
            </w:pPr>
            <w:r>
              <w:rPr>
                <w:rFonts w:ascii="Times New Roman" w:hAnsi="Times New Roman" w:cs="Times New Roman" w:eastAsia="Times New Roman"/>
                <w:color w:val="auto"/>
                <w:spacing w:val="0"/>
                <w:position w:val="0"/>
                <w:sz w:val="24"/>
                <w:shd w:fill="auto" w:val="clear"/>
              </w:rPr>
              <w:t xml:space="preserve">7 </w:t>
            </w:r>
            <w:r>
              <w:rPr>
                <w:rFonts w:ascii="Times New Roman" w:hAnsi="Times New Roman" w:cs="Times New Roman" w:eastAsia="Times New Roman"/>
                <w:color w:val="auto"/>
                <w:spacing w:val="0"/>
                <w:position w:val="0"/>
                <w:sz w:val="24"/>
                <w:shd w:fill="auto" w:val="clear"/>
              </w:rPr>
              <w:t xml:space="preserve">орфографических и 7 речевых ошибок, или 6 орфографических и 8 пунктуационных ошибок, или 5 орфографических и 9 пунктуационных ошибок, или 8 орфографических и 6 пунктуационных ошибок, или 7 грамматических ошибок.</w:t>
            </w:r>
          </w:p>
        </w:tc>
      </w:tr>
    </w:tbl>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709"/>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Примечания.</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При оценке сочинения необходимо учитывать самостоятельность, оригинальность замысла ученического сочинения, уровень его композиционного и речевого оформления. Наличие оригинального замысла, его хорошая реализация позволяют повысить первую оценку за сочинение на один балл.</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Если объем сочинения в полтора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два раза больше указанного в настоящих нормах, то при оценке работы следует исходить из нормативов, увеличенных для отметки </w:t>
      </w:r>
      <w:r>
        <w:rPr>
          <w:rFonts w:ascii="Times New Roman" w:hAnsi="Times New Roman" w:cs="Times New Roman" w:eastAsia="Times New Roman"/>
          <w:color w:val="auto"/>
          <w:spacing w:val="0"/>
          <w:position w:val="0"/>
          <w:sz w:val="24"/>
          <w:shd w:fill="auto" w:val="clear"/>
        </w:rPr>
        <w:t xml:space="preserve">«4» </w:t>
      </w:r>
      <w:r>
        <w:rPr>
          <w:rFonts w:ascii="Times New Roman" w:hAnsi="Times New Roman" w:cs="Times New Roman" w:eastAsia="Times New Roman"/>
          <w:color w:val="auto"/>
          <w:spacing w:val="0"/>
          <w:position w:val="0"/>
          <w:sz w:val="24"/>
          <w:shd w:fill="auto" w:val="clear"/>
        </w:rPr>
        <w:t xml:space="preserve">на одну, а для отметки </w:t>
      </w:r>
      <w:r>
        <w:rPr>
          <w:rFonts w:ascii="Times New Roman" w:hAnsi="Times New Roman" w:cs="Times New Roman" w:eastAsia="Times New Roman"/>
          <w:color w:val="auto"/>
          <w:spacing w:val="0"/>
          <w:position w:val="0"/>
          <w:sz w:val="24"/>
          <w:shd w:fill="auto" w:val="clear"/>
        </w:rPr>
        <w:t xml:space="preserve">«3» </w:t>
      </w:r>
      <w:r>
        <w:rPr>
          <w:rFonts w:ascii="Times New Roman" w:hAnsi="Times New Roman" w:cs="Times New Roman" w:eastAsia="Times New Roman"/>
          <w:color w:val="auto"/>
          <w:spacing w:val="0"/>
          <w:position w:val="0"/>
          <w:sz w:val="24"/>
          <w:shd w:fill="auto" w:val="clear"/>
        </w:rPr>
        <w:t xml:space="preserve">на две единицы. Например, при оценке грамотности </w:t>
      </w:r>
      <w:r>
        <w:rPr>
          <w:rFonts w:ascii="Times New Roman" w:hAnsi="Times New Roman" w:cs="Times New Roman" w:eastAsia="Times New Roman"/>
          <w:color w:val="auto"/>
          <w:spacing w:val="0"/>
          <w:position w:val="0"/>
          <w:sz w:val="24"/>
          <w:shd w:fill="auto" w:val="clear"/>
        </w:rPr>
        <w:t xml:space="preserve">«4» </w:t>
      </w:r>
      <w:r>
        <w:rPr>
          <w:rFonts w:ascii="Times New Roman" w:hAnsi="Times New Roman" w:cs="Times New Roman" w:eastAsia="Times New Roman"/>
          <w:color w:val="auto"/>
          <w:spacing w:val="0"/>
          <w:position w:val="0"/>
          <w:sz w:val="24"/>
          <w:shd w:fill="auto" w:val="clear"/>
        </w:rPr>
        <w:t xml:space="preserve">ставится при 3 орфографических, 2 пунктуационных и 2 грамматических ошибках или при соотношениях: 2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3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2, 2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2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3; </w:t>
      </w:r>
      <w:r>
        <w:rPr>
          <w:rFonts w:ascii="Times New Roman" w:hAnsi="Times New Roman" w:cs="Times New Roman" w:eastAsia="Times New Roman"/>
          <w:color w:val="auto"/>
          <w:spacing w:val="0"/>
          <w:position w:val="0"/>
          <w:sz w:val="24"/>
          <w:shd w:fill="auto" w:val="clear"/>
        </w:rPr>
        <w:t xml:space="preserve">«3» </w:t>
      </w:r>
      <w:r>
        <w:rPr>
          <w:rFonts w:ascii="Times New Roman" w:hAnsi="Times New Roman" w:cs="Times New Roman" w:eastAsia="Times New Roman"/>
          <w:color w:val="auto"/>
          <w:spacing w:val="0"/>
          <w:position w:val="0"/>
          <w:sz w:val="24"/>
          <w:shd w:fill="auto" w:val="clear"/>
        </w:rPr>
        <w:t xml:space="preserve">ставится при соотношениях: 6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4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4 , 4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6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4, 4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4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6. </w:t>
      </w:r>
      <w:r>
        <w:rPr>
          <w:rFonts w:ascii="Times New Roman" w:hAnsi="Times New Roman" w:cs="Times New Roman" w:eastAsia="Times New Roman"/>
          <w:color w:val="auto"/>
          <w:spacing w:val="0"/>
          <w:position w:val="0"/>
          <w:sz w:val="24"/>
          <w:shd w:fill="auto" w:val="clear"/>
        </w:rPr>
        <w:t xml:space="preserve">При выставлении оценки </w:t>
      </w:r>
      <w:r>
        <w:rPr>
          <w:rFonts w:ascii="Times New Roman" w:hAnsi="Times New Roman" w:cs="Times New Roman" w:eastAsia="Times New Roman"/>
          <w:color w:val="auto"/>
          <w:spacing w:val="0"/>
          <w:position w:val="0"/>
          <w:sz w:val="24"/>
          <w:shd w:fill="auto" w:val="clear"/>
        </w:rPr>
        <w:t xml:space="preserve">«5» </w:t>
      </w:r>
      <w:r>
        <w:rPr>
          <w:rFonts w:ascii="Times New Roman" w:hAnsi="Times New Roman" w:cs="Times New Roman" w:eastAsia="Times New Roman"/>
          <w:color w:val="auto"/>
          <w:spacing w:val="0"/>
          <w:position w:val="0"/>
          <w:sz w:val="24"/>
          <w:shd w:fill="auto" w:val="clear"/>
        </w:rPr>
        <w:t xml:space="preserve">превышение объема сочинения не принимается во внимание.</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Первая оценка (за содержание и речь) не может быть положительной, если не раскрыта тема высказывания, хотя по остальным показателям оно написано удовлетворительно.</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На оценку сочинения распространяются положения об однотипных и негрубых ошибках, а также о сделанных учеником исправлениях, приведенные в разделе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Оценка диктантов</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по русскому языку.</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709"/>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Тест.</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80% </w:t>
      </w:r>
      <w:r>
        <w:rPr>
          <w:rFonts w:ascii="Times New Roman" w:hAnsi="Times New Roman" w:cs="Times New Roman" w:eastAsia="Times New Roman"/>
          <w:color w:val="auto"/>
          <w:spacing w:val="0"/>
          <w:position w:val="0"/>
          <w:sz w:val="24"/>
          <w:shd w:fill="auto" w:val="clear"/>
        </w:rPr>
        <w:t xml:space="preserve">от максимальной суммы баллов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«5»</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60-80% - «4» </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40-60% - «3»</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0-40% - «2» </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Самостоятельная работа</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Оценивается степень самостоятельности: без помощи учителя (3 балла);  незначительная помощь учителя (2 балла); существенная помощь учителя (1 балл); не справился (0 баллов) Правильность выполнения: работа выполнена верно или с незначительной ошибкой (3 балла),  работа выполнена с ошибками, но количество ошибок не превышает 50 % от работы (2 балла), ошибки составляют 50-70 % работы (1 балл), ошибок в работе более 2/3 всего объема (0 баллов). Оценка выставляется по количеству набранных баллов:</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6-5 </w:t>
      </w:r>
      <w:r>
        <w:rPr>
          <w:rFonts w:ascii="Times New Roman" w:hAnsi="Times New Roman" w:cs="Times New Roman" w:eastAsia="Times New Roman"/>
          <w:color w:val="auto"/>
          <w:spacing w:val="0"/>
          <w:position w:val="0"/>
          <w:sz w:val="24"/>
          <w:shd w:fill="auto" w:val="clear"/>
        </w:rPr>
        <w:t xml:space="preserve">баллов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«5»</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4-3 </w:t>
      </w:r>
      <w:r>
        <w:rPr>
          <w:rFonts w:ascii="Times New Roman" w:hAnsi="Times New Roman" w:cs="Times New Roman" w:eastAsia="Times New Roman"/>
          <w:color w:val="auto"/>
          <w:spacing w:val="0"/>
          <w:position w:val="0"/>
          <w:sz w:val="24"/>
          <w:shd w:fill="auto" w:val="clear"/>
        </w:rPr>
        <w:t xml:space="preserve">балла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«4»</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2-1 </w:t>
      </w:r>
      <w:r>
        <w:rPr>
          <w:rFonts w:ascii="Times New Roman" w:hAnsi="Times New Roman" w:cs="Times New Roman" w:eastAsia="Times New Roman"/>
          <w:color w:val="auto"/>
          <w:spacing w:val="0"/>
          <w:position w:val="0"/>
          <w:sz w:val="24"/>
          <w:shd w:fill="auto" w:val="clear"/>
        </w:rPr>
        <w:t xml:space="preserve">балл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«3»</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0 </w:t>
      </w:r>
      <w:r>
        <w:rPr>
          <w:rFonts w:ascii="Times New Roman" w:hAnsi="Times New Roman" w:cs="Times New Roman" w:eastAsia="Times New Roman"/>
          <w:color w:val="auto"/>
          <w:spacing w:val="0"/>
          <w:position w:val="0"/>
          <w:sz w:val="24"/>
          <w:shd w:fill="auto" w:val="clear"/>
        </w:rPr>
        <w:t xml:space="preserve">баллов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«2»</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Самостоятельные работы, выполненные без предшествовавшего анализа возможных ошибок, оцениваются по нормам для контрольных работ соответствующего или близкого вида.</w:t>
      </w:r>
    </w:p>
    <w:p>
      <w:pPr>
        <w:spacing w:before="0" w:after="200" w:line="276"/>
        <w:ind w:right="0" w:left="0" w:firstLine="709"/>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Сочинение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333333"/>
          <w:spacing w:val="0"/>
          <w:position w:val="0"/>
          <w:sz w:val="24"/>
          <w:shd w:fill="auto" w:val="clear"/>
        </w:rPr>
        <w:t xml:space="preserve">Русская земля и родная природа в </w:t>
      </w:r>
      <w:r>
        <w:rPr>
          <w:rFonts w:ascii="Times New Roman" w:hAnsi="Times New Roman" w:cs="Times New Roman" w:eastAsia="Times New Roman"/>
          <w:b/>
          <w:color w:val="333333"/>
          <w:spacing w:val="0"/>
          <w:position w:val="0"/>
          <w:sz w:val="24"/>
          <w:shd w:fill="auto" w:val="clear"/>
        </w:rPr>
        <w:t xml:space="preserve">«</w:t>
      </w:r>
      <w:r>
        <w:rPr>
          <w:rFonts w:ascii="Times New Roman" w:hAnsi="Times New Roman" w:cs="Times New Roman" w:eastAsia="Times New Roman"/>
          <w:b/>
          <w:color w:val="333333"/>
          <w:spacing w:val="0"/>
          <w:position w:val="0"/>
          <w:sz w:val="24"/>
          <w:shd w:fill="auto" w:val="clear"/>
        </w:rPr>
        <w:t xml:space="preserve">Слове о полку Игореве</w:t>
      </w:r>
      <w:r>
        <w:rPr>
          <w:rFonts w:ascii="Times New Roman" w:hAnsi="Times New Roman" w:cs="Times New Roman" w:eastAsia="Times New Roman"/>
          <w:b/>
          <w:color w:val="333333"/>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ПЛАН </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1. </w:t>
      </w:r>
      <w:r>
        <w:rPr>
          <w:rFonts w:ascii="Times New Roman" w:hAnsi="Times New Roman" w:cs="Times New Roman" w:eastAsia="Times New Roman"/>
          <w:color w:val="333333"/>
          <w:spacing w:val="0"/>
          <w:position w:val="0"/>
          <w:sz w:val="24"/>
          <w:shd w:fill="auto" w:val="clear"/>
        </w:rPr>
        <w:t xml:space="preserve">Вступление. Идея похода. Природа грозным предзнаменованием удерживает Игоря от опасного шага.</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Возможные варианты:</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а) классический: "В апреле 1185 г. черниговский князь Игорь Святославович предпринял поход против половцев. События Игорева похода и последовавших за ним бед легли в основу памятника древнерусской литературы XII в. -"Слова о полку Игореве".</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б) от цитаты: "Игорь взглянул на светлое солнце и увидел: тень от него полвойска покрыла :" - так начинается повествование о бесславном походе Игоря а половцев в апреле 1185 г.</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в) проблемный: XII в. Каким зловещим должно было казаться русским воинам, воспитанным в эпоху,когда сильны были языческие представления,солнечное затмение! Почему же не остановило оно дружину Игоря, выступившего против половцев? И почему тогда столь торжественно-тревожно звучит голос автора?</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2. </w:t>
      </w:r>
      <w:r>
        <w:rPr>
          <w:rFonts w:ascii="Times New Roman" w:hAnsi="Times New Roman" w:cs="Times New Roman" w:eastAsia="Times New Roman"/>
          <w:color w:val="333333"/>
          <w:spacing w:val="0"/>
          <w:position w:val="0"/>
          <w:sz w:val="24"/>
          <w:shd w:fill="auto" w:val="clear"/>
        </w:rPr>
        <w:t xml:space="preserve">Главная часть.</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 </w:t>
      </w:r>
      <w:r>
        <w:rPr>
          <w:rFonts w:ascii="Times New Roman" w:hAnsi="Times New Roman" w:cs="Times New Roman" w:eastAsia="Times New Roman"/>
          <w:color w:val="333333"/>
          <w:spacing w:val="0"/>
          <w:position w:val="0"/>
          <w:sz w:val="24"/>
          <w:shd w:fill="auto" w:val="clear"/>
        </w:rPr>
        <w:t xml:space="preserve">Роль пейзажа накануне второй битвы русских с половцами.</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 </w:t>
      </w:r>
      <w:r>
        <w:rPr>
          <w:rFonts w:ascii="Times New Roman" w:hAnsi="Times New Roman" w:cs="Times New Roman" w:eastAsia="Times New Roman"/>
          <w:color w:val="333333"/>
          <w:spacing w:val="0"/>
          <w:position w:val="0"/>
          <w:sz w:val="24"/>
          <w:shd w:fill="auto" w:val="clear"/>
        </w:rPr>
        <w:t xml:space="preserve">Как природа переживает поражение Игорева войска?</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 </w:t>
      </w:r>
      <w:r>
        <w:rPr>
          <w:rFonts w:ascii="Times New Roman" w:hAnsi="Times New Roman" w:cs="Times New Roman" w:eastAsia="Times New Roman"/>
          <w:color w:val="333333"/>
          <w:spacing w:val="0"/>
          <w:position w:val="0"/>
          <w:sz w:val="24"/>
          <w:shd w:fill="auto" w:val="clear"/>
        </w:rPr>
        <w:t xml:space="preserve">Обращение к силам природы в "Плаче Ярославны".</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 </w:t>
      </w:r>
      <w:r>
        <w:rPr>
          <w:rFonts w:ascii="Times New Roman" w:hAnsi="Times New Roman" w:cs="Times New Roman" w:eastAsia="Times New Roman"/>
          <w:color w:val="333333"/>
          <w:spacing w:val="0"/>
          <w:position w:val="0"/>
          <w:sz w:val="24"/>
          <w:shd w:fill="auto" w:val="clear"/>
        </w:rPr>
        <w:t xml:space="preserve">Как родная природа помогает Игорю при побеге из плена?</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 </w:t>
      </w:r>
      <w:r>
        <w:rPr>
          <w:rFonts w:ascii="Times New Roman" w:hAnsi="Times New Roman" w:cs="Times New Roman" w:eastAsia="Times New Roman"/>
          <w:color w:val="333333"/>
          <w:spacing w:val="0"/>
          <w:position w:val="0"/>
          <w:sz w:val="24"/>
          <w:shd w:fill="auto" w:val="clear"/>
        </w:rPr>
        <w:t xml:space="preserve">Роль рефрена "О Русская земля! Ты уже за холмом :".</w:t>
      </w:r>
    </w:p>
    <w:p>
      <w:pPr>
        <w:spacing w:before="0" w:after="200" w:line="276"/>
        <w:ind w:right="0" w:left="0" w:firstLine="0"/>
        <w:jc w:val="left"/>
        <w:rPr>
          <w:rFonts w:ascii="Times New Roman" w:hAnsi="Times New Roman" w:cs="Times New Roman" w:eastAsia="Times New Roman"/>
          <w:color w:val="333333"/>
          <w:spacing w:val="0"/>
          <w:position w:val="0"/>
          <w:sz w:val="24"/>
          <w:shd w:fill="auto" w:val="clear"/>
        </w:rPr>
      </w:pPr>
      <w:r>
        <w:rPr>
          <w:rFonts w:ascii="Times New Roman" w:hAnsi="Times New Roman" w:cs="Times New Roman" w:eastAsia="Times New Roman"/>
          <w:color w:val="333333"/>
          <w:spacing w:val="0"/>
          <w:position w:val="0"/>
          <w:sz w:val="24"/>
          <w:shd w:fill="auto" w:val="clear"/>
        </w:rPr>
        <w:t xml:space="preserve">3. </w:t>
      </w:r>
      <w:r>
        <w:rPr>
          <w:rFonts w:ascii="Times New Roman" w:hAnsi="Times New Roman" w:cs="Times New Roman" w:eastAsia="Times New Roman"/>
          <w:color w:val="333333"/>
          <w:spacing w:val="0"/>
          <w:position w:val="0"/>
          <w:sz w:val="24"/>
          <w:shd w:fill="auto" w:val="clear"/>
        </w:rPr>
        <w:t xml:space="preserve">Заключение. Как через глубокое и проникновенное изображение русской природы,прекрасной и страдающей Родины, автор "Слова :"проводит идею единства, сочувствия и любви к родной земле?</w:t>
      </w:r>
    </w:p>
    <w:p>
      <w:pPr>
        <w:spacing w:before="0" w:after="200" w:line="240"/>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Тест по теме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Литература 18 века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1. </w:t>
      </w:r>
      <w:r>
        <w:rPr>
          <w:rFonts w:ascii="Times New Roman" w:hAnsi="Times New Roman" w:cs="Times New Roman" w:eastAsia="Times New Roman"/>
          <w:b/>
          <w:color w:val="auto"/>
          <w:spacing w:val="0"/>
          <w:position w:val="0"/>
          <w:sz w:val="24"/>
          <w:shd w:fill="auto" w:val="clear"/>
        </w:rPr>
        <w:t xml:space="preserve">Какой художественный метод соответствует периоду абсолютизации государства?</w:t>
      </w:r>
      <w:r>
        <w:rPr>
          <w:rFonts w:ascii="Times New Roman" w:hAnsi="Times New Roman" w:cs="Times New Roman" w:eastAsia="Times New Roman"/>
          <w:color w:val="auto"/>
          <w:spacing w:val="0"/>
          <w:position w:val="0"/>
          <w:sz w:val="24"/>
          <w:shd w:fill="auto" w:val="clear"/>
        </w:rPr>
        <w:br/>
        <w:t xml:space="preserve">а) романтизм; б) классицизм; в) сентиментализм</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2.</w:t>
      </w:r>
      <w:r>
        <w:rPr>
          <w:rFonts w:ascii="Times New Roman" w:hAnsi="Times New Roman" w:cs="Times New Roman" w:eastAsia="Times New Roman"/>
          <w:b/>
          <w:color w:val="auto"/>
          <w:spacing w:val="0"/>
          <w:position w:val="0"/>
          <w:sz w:val="24"/>
          <w:shd w:fill="auto" w:val="clear"/>
        </w:rPr>
        <w:t xml:space="preserve">Какие из указанных признаков характерны для классицизма?</w:t>
        <w:br/>
      </w:r>
      <w:r>
        <w:rPr>
          <w:rFonts w:ascii="Times New Roman" w:hAnsi="Times New Roman" w:cs="Times New Roman" w:eastAsia="Times New Roman"/>
          <w:color w:val="auto"/>
          <w:spacing w:val="0"/>
          <w:position w:val="0"/>
          <w:sz w:val="24"/>
          <w:shd w:fill="auto" w:val="clear"/>
        </w:rPr>
        <w:t xml:space="preserve">а) иерархия жанров; б) опора на античные традиции; в) интерес к внутреннему миру героя; г) культ чувства; д) принцип трех единств</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3. </w:t>
      </w:r>
      <w:r>
        <w:rPr>
          <w:rFonts w:ascii="Times New Roman" w:hAnsi="Times New Roman" w:cs="Times New Roman" w:eastAsia="Times New Roman"/>
          <w:b/>
          <w:color w:val="auto"/>
          <w:spacing w:val="0"/>
          <w:position w:val="0"/>
          <w:sz w:val="24"/>
          <w:shd w:fill="auto" w:val="clear"/>
        </w:rPr>
        <w:t xml:space="preserve">Кого из названных писателей можно считать классицистами?</w:t>
        <w:br/>
      </w:r>
      <w:r>
        <w:rPr>
          <w:rFonts w:ascii="Times New Roman" w:hAnsi="Times New Roman" w:cs="Times New Roman" w:eastAsia="Times New Roman"/>
          <w:color w:val="auto"/>
          <w:spacing w:val="0"/>
          <w:position w:val="0"/>
          <w:sz w:val="24"/>
          <w:shd w:fill="auto" w:val="clear"/>
        </w:rPr>
        <w:t xml:space="preserve">а) М.В.Ломоносов; б) А.С.Пушкин; в) Г.Р.Державин; г) А.А.Фет</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4. </w:t>
      </w:r>
      <w:r>
        <w:rPr>
          <w:rFonts w:ascii="Times New Roman" w:hAnsi="Times New Roman" w:cs="Times New Roman" w:eastAsia="Times New Roman"/>
          <w:b/>
          <w:color w:val="auto"/>
          <w:spacing w:val="0"/>
          <w:position w:val="0"/>
          <w:sz w:val="24"/>
          <w:shd w:fill="auto" w:val="clear"/>
        </w:rPr>
        <w:t xml:space="preserve">Жанр, воспевающий кого-/ что-нибудь, значимое в историческом, политическом смысле?</w:t>
        <w:br/>
      </w:r>
      <w:r>
        <w:rPr>
          <w:rFonts w:ascii="Times New Roman" w:hAnsi="Times New Roman" w:cs="Times New Roman" w:eastAsia="Times New Roman"/>
          <w:color w:val="auto"/>
          <w:spacing w:val="0"/>
          <w:position w:val="0"/>
          <w:sz w:val="24"/>
          <w:shd w:fill="auto" w:val="clear"/>
        </w:rPr>
        <w:t xml:space="preserve">а) басня;б) ода; в) былина; г) поэма</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5.</w:t>
      </w:r>
      <w:r>
        <w:rPr>
          <w:rFonts w:ascii="Times New Roman" w:hAnsi="Times New Roman" w:cs="Times New Roman" w:eastAsia="Times New Roman"/>
          <w:b/>
          <w:color w:val="auto"/>
          <w:spacing w:val="0"/>
          <w:position w:val="0"/>
          <w:sz w:val="24"/>
          <w:shd w:fill="auto" w:val="clear"/>
        </w:rPr>
        <w:t xml:space="preserve">Основным жанром какого поэта была ода?</w:t>
        <w:br/>
      </w:r>
      <w:r>
        <w:rPr>
          <w:rFonts w:ascii="Times New Roman" w:hAnsi="Times New Roman" w:cs="Times New Roman" w:eastAsia="Times New Roman"/>
          <w:color w:val="auto"/>
          <w:spacing w:val="0"/>
          <w:position w:val="0"/>
          <w:sz w:val="24"/>
          <w:shd w:fill="auto" w:val="clear"/>
        </w:rPr>
        <w:t xml:space="preserve">а) Ломоносов М.В.; б) Державин Г.Р.; в) Карамзин М.М.; г) Фонвизин Д.А.</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6. “</w:t>
      </w:r>
      <w:r>
        <w:rPr>
          <w:rFonts w:ascii="Times New Roman" w:hAnsi="Times New Roman" w:cs="Times New Roman" w:eastAsia="Times New Roman"/>
          <w:b/>
          <w:color w:val="auto"/>
          <w:spacing w:val="0"/>
          <w:position w:val="0"/>
          <w:sz w:val="24"/>
          <w:shd w:fill="auto" w:val="clear"/>
        </w:rPr>
        <w:t xml:space="preserve">То же самодержавие, государственное величие России слышится у него, но уже видны не одни только географические очерки государства: выступают люди и жизнь. Не отвлеченные науки, но наука жизни его занимает. Ода его обращается уже к людям всех сословий и должностей, и слышно в них стремление начертать закон правильных действий человека во всем, даже в самых его наслаждениях”. О ком говорит Гоголь Н.В. в данном высказывании?</w:t>
        <w:br/>
      </w:r>
      <w:r>
        <w:rPr>
          <w:rFonts w:ascii="Times New Roman" w:hAnsi="Times New Roman" w:cs="Times New Roman" w:eastAsia="Times New Roman"/>
          <w:color w:val="auto"/>
          <w:spacing w:val="0"/>
          <w:position w:val="0"/>
          <w:sz w:val="24"/>
          <w:shd w:fill="auto" w:val="clear"/>
        </w:rPr>
        <w:t xml:space="preserve">а) М.В. Ломоносов; б) Г. Р. Державин; в) А.Д. Кантемир</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7. </w:t>
      </w:r>
      <w:r>
        <w:rPr>
          <w:rFonts w:ascii="Times New Roman" w:hAnsi="Times New Roman" w:cs="Times New Roman" w:eastAsia="Times New Roman"/>
          <w:b/>
          <w:color w:val="auto"/>
          <w:spacing w:val="0"/>
          <w:position w:val="0"/>
          <w:sz w:val="24"/>
          <w:shd w:fill="auto" w:val="clear"/>
        </w:rPr>
        <w:t xml:space="preserve">Выберите признаки сентиментализма</w:t>
      </w:r>
      <w:r>
        <w:rPr>
          <w:rFonts w:ascii="Times New Roman" w:hAnsi="Times New Roman" w:cs="Times New Roman" w:eastAsia="Times New Roman"/>
          <w:color w:val="auto"/>
          <w:spacing w:val="0"/>
          <w:position w:val="0"/>
          <w:sz w:val="24"/>
          <w:shd w:fill="auto" w:val="clear"/>
        </w:rPr>
        <w:t xml:space="preserve">:</w:t>
        <w:br/>
        <w:t xml:space="preserve">а) способность героя чувствовать и сопереживать; б) соответствие теории “Трех штилей”; в) в центре произведения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героическая личность; г) герои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простые люди; д) изображение красоты природы; е) соблюдение правил “Трех единств”</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8. </w:t>
      </w:r>
      <w:r>
        <w:rPr>
          <w:rFonts w:ascii="Times New Roman" w:hAnsi="Times New Roman" w:cs="Times New Roman" w:eastAsia="Times New Roman"/>
          <w:b/>
          <w:color w:val="auto"/>
          <w:spacing w:val="0"/>
          <w:position w:val="0"/>
          <w:sz w:val="24"/>
          <w:shd w:fill="auto" w:val="clear"/>
        </w:rPr>
        <w:t xml:space="preserve">Кто из них приблизил литературный язык к живой, естественной разговорной речи?</w:t>
        <w:br/>
      </w:r>
      <w:r>
        <w:rPr>
          <w:rFonts w:ascii="Times New Roman" w:hAnsi="Times New Roman" w:cs="Times New Roman" w:eastAsia="Times New Roman"/>
          <w:color w:val="auto"/>
          <w:spacing w:val="0"/>
          <w:position w:val="0"/>
          <w:sz w:val="24"/>
          <w:shd w:fill="auto" w:val="clear"/>
        </w:rPr>
        <w:t xml:space="preserve">а) Д.А.Фонвизин; б) Г.Р.Державин; в) М.М.Карамзин</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9.</w:t>
      </w:r>
      <w:r>
        <w:rPr>
          <w:rFonts w:ascii="Times New Roman" w:hAnsi="Times New Roman" w:cs="Times New Roman" w:eastAsia="Times New Roman"/>
          <w:b/>
          <w:color w:val="auto"/>
          <w:spacing w:val="0"/>
          <w:position w:val="0"/>
          <w:sz w:val="24"/>
          <w:shd w:fill="auto" w:val="clear"/>
        </w:rPr>
        <w:t xml:space="preserve">В повести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Бедная Лиза</w:t>
      </w: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Карамзин утверждает:</w:t>
        <w:br/>
      </w:r>
      <w:r>
        <w:rPr>
          <w:rFonts w:ascii="Times New Roman" w:hAnsi="Times New Roman" w:cs="Times New Roman" w:eastAsia="Times New Roman"/>
          <w:color w:val="auto"/>
          <w:spacing w:val="0"/>
          <w:position w:val="0"/>
          <w:sz w:val="24"/>
          <w:shd w:fill="auto" w:val="clear"/>
        </w:rPr>
        <w:t xml:space="preserve">а) образование должно быть хорошим; б) Отечеству надо служить верой и правдой; в) И крестьяне любить умеют.</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10.</w:t>
      </w:r>
      <w:r>
        <w:rPr>
          <w:rFonts w:ascii="Times New Roman" w:hAnsi="Times New Roman" w:cs="Times New Roman" w:eastAsia="Times New Roman"/>
          <w:b/>
          <w:color w:val="auto"/>
          <w:spacing w:val="0"/>
          <w:position w:val="0"/>
          <w:sz w:val="24"/>
          <w:shd w:fill="auto" w:val="clear"/>
        </w:rPr>
        <w:t xml:space="preserve">Жанровая форма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Путешествия из Петербурга в Москву</w:t>
      </w: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А.Н. Радищева</w:t>
      </w:r>
      <w:r>
        <w:rPr>
          <w:rFonts w:ascii="Times New Roman" w:hAnsi="Times New Roman" w:cs="Times New Roman" w:eastAsia="Times New Roman"/>
          <w:color w:val="auto"/>
          <w:spacing w:val="0"/>
          <w:position w:val="0"/>
          <w:sz w:val="24"/>
          <w:shd w:fill="auto" w:val="clear"/>
        </w:rPr>
        <w:br/>
        <w:t xml:space="preserve">а) дневник; б) путевые заметки; в) сатирические очерки </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11.</w:t>
      </w:r>
      <w:r>
        <w:rPr>
          <w:rFonts w:ascii="Times New Roman" w:hAnsi="Times New Roman" w:cs="Times New Roman" w:eastAsia="Times New Roman"/>
          <w:b/>
          <w:color w:val="auto"/>
          <w:spacing w:val="0"/>
          <w:position w:val="0"/>
          <w:sz w:val="24"/>
          <w:shd w:fill="auto" w:val="clear"/>
        </w:rPr>
        <w:t xml:space="preserve">Найдите соответствия:</w:t>
      </w:r>
      <w:r>
        <w:rPr>
          <w:rFonts w:ascii="Times New Roman" w:hAnsi="Times New Roman" w:cs="Times New Roman" w:eastAsia="Times New Roman"/>
          <w:color w:val="auto"/>
          <w:spacing w:val="0"/>
          <w:position w:val="0"/>
          <w:sz w:val="24"/>
          <w:shd w:fill="auto" w:val="clear"/>
        </w:rPr>
        <w:br/>
        <w:t xml:space="preserve">а) гражданско-просветительский пафос, утверждение человеческого разума, выступление против религиозно-эстетической схоластики, критическое отношение к монархической деспотии и злоупотреблениям крепостничества, в основу положен принцип “подражание природе”, конфликт между чувством и долгом.</w:t>
        <w:br/>
        <w:t xml:space="preserve">б) изображение единичной, частной обыденной жизни преимущественно “средней” личности в ее внутренней сущности, в ее повседневности, культ чувства, трогательность, чувствительность, “религия сердца”, искания идеального образа “жизни вне цивилизации” (Руссо). Стремление к естественности в поведении человека, таинственному и ужасному, идеализация средневековья.</w:t>
        <w:br/>
        <w:t xml:space="preserve">в) культ избранной личности, восприятие литературы как самовыражение творца, изображение дисгармонии действительности. Трагичность и исповедальность повествования, лиричность, герой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человек неистовых страстей, интеллектуально выделяющийся над толпой, вечно недовольный окружающей его обстановкой, мечтательно устремленный в будущее, в “мир небесных идеалов”.</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А) РОМАНТИЗМ; Б) КЛАССИЦИЗМ; В) СЕНТИМЕНТАЛИЗМ.</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FFFFFF" w:val="clear"/>
        </w:rPr>
        <w:t xml:space="preserve">Творческая работа </w:t>
      </w:r>
      <w:r>
        <w:rPr>
          <w:rFonts w:ascii="Times New Roman" w:hAnsi="Times New Roman" w:cs="Times New Roman" w:eastAsia="Times New Roman"/>
          <w:b/>
          <w:color w:val="auto"/>
          <w:spacing w:val="0"/>
          <w:position w:val="0"/>
          <w:sz w:val="24"/>
          <w:shd w:fill="FFFFFF" w:val="clear"/>
        </w:rPr>
        <w:t xml:space="preserve">«</w:t>
      </w:r>
      <w:r>
        <w:rPr>
          <w:rFonts w:ascii="Times New Roman" w:hAnsi="Times New Roman" w:cs="Times New Roman" w:eastAsia="Times New Roman"/>
          <w:b/>
          <w:color w:val="auto"/>
          <w:spacing w:val="0"/>
          <w:position w:val="0"/>
          <w:sz w:val="24"/>
          <w:shd w:fill="FFFFFF" w:val="clear"/>
        </w:rPr>
        <w:t xml:space="preserve">Мой Пушкин</w:t>
      </w:r>
      <w:r>
        <w:rPr>
          <w:rFonts w:ascii="Times New Roman" w:hAnsi="Times New Roman" w:cs="Times New Roman" w:eastAsia="Times New Roman"/>
          <w:b/>
          <w:color w:val="auto"/>
          <w:spacing w:val="0"/>
          <w:position w:val="0"/>
          <w:sz w:val="24"/>
          <w:shd w:fill="FFFFFF" w:val="clear"/>
        </w:rPr>
        <w:t xml:space="preserve">» (</w:t>
      </w:r>
      <w:r>
        <w:rPr>
          <w:rFonts w:ascii="Times New Roman" w:hAnsi="Times New Roman" w:cs="Times New Roman" w:eastAsia="Times New Roman"/>
          <w:b/>
          <w:color w:val="auto"/>
          <w:spacing w:val="0"/>
          <w:position w:val="0"/>
          <w:sz w:val="24"/>
          <w:shd w:fill="FFFFFF" w:val="clear"/>
        </w:rPr>
        <w:t xml:space="preserve">образец)</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Творчество А.С. Пушкина является достоянием всего человечества. Читая его произведения, люди погружаются в “мир Пушкина”, с его неповторимым, ярким языком, вечно современными образами и проблемами. В детстве мы зачитываемся сказками, взрослея, открываем для себя романтические поэмы и “Повести Белкина”. Венцом творчества Александра Сергеевича, на мой взгляд, является, роман в стихах “Евгений Онегин”. Его я прочел совсем недавно, после того как родители подарили мне двухтомник произведений А.С. Пушкина, подготовленный и изданный в нашем городе к юбилею писателя.</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Многое поражает в романе: и широта изображения действительности 19 века, и великолепные картины природы, и взаимоотношения между героями романа. Самое сильное впечатление произвело на меня изображение поэтом главного героя </w:t>
      </w:r>
      <w:r>
        <w:rPr>
          <w:rFonts w:ascii="Times New Roman" w:hAnsi="Times New Roman" w:cs="Times New Roman" w:eastAsia="Times New Roman"/>
          <w:color w:val="auto"/>
          <w:spacing w:val="0"/>
          <w:position w:val="0"/>
          <w:sz w:val="24"/>
          <w:shd w:fill="FFFFFF" w:val="clear"/>
        </w:rPr>
        <w:t xml:space="preserve">–</w:t>
      </w:r>
      <w:r>
        <w:rPr>
          <w:rFonts w:ascii="Times New Roman" w:hAnsi="Times New Roman" w:cs="Times New Roman" w:eastAsia="Times New Roman"/>
          <w:color w:val="auto"/>
          <w:spacing w:val="0"/>
          <w:position w:val="0"/>
          <w:sz w:val="24"/>
          <w:shd w:fill="FFFFFF" w:val="clear"/>
        </w:rPr>
        <w:t xml:space="preserve"> </w:t>
      </w:r>
      <w:r>
        <w:rPr>
          <w:rFonts w:ascii="Times New Roman" w:hAnsi="Times New Roman" w:cs="Times New Roman" w:eastAsia="Times New Roman"/>
          <w:color w:val="auto"/>
          <w:spacing w:val="0"/>
          <w:position w:val="0"/>
          <w:sz w:val="24"/>
          <w:shd w:fill="FFFFFF" w:val="clear"/>
        </w:rPr>
        <w:t xml:space="preserve">Евгения Онегина, человека со сложным противоречивым характером.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Автор изображает своего героя, как обыкновенного человека с его достоинствами и недостатками. Являясь центральным героем произведения, Онегин концентрирует вокруг себя основные проблемы романа, заставляет читателя задуматься, положительный ли это герой, лишний ли он человек своего времени. Раздумья автора и читателя можно выразить вопросом Татьяны: “Кто ты, мой ангел ли хранитель, или коварный искуситель: мои сомненья разреши”.</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В начале романа Онегин предстает как человек, типичный для светской петербургской молодежи. В его облике раскрываются характерные черты столичной дворянской среды. Это </w:t>
      </w:r>
      <w:r>
        <w:rPr>
          <w:rFonts w:ascii="Times New Roman" w:hAnsi="Times New Roman" w:cs="Times New Roman" w:eastAsia="Times New Roman"/>
          <w:color w:val="auto"/>
          <w:spacing w:val="0"/>
          <w:position w:val="0"/>
          <w:sz w:val="24"/>
          <w:shd w:fill="FFFFFF" w:val="clear"/>
        </w:rPr>
        <w:t xml:space="preserve">–</w:t>
      </w:r>
      <w:r>
        <w:rPr>
          <w:rFonts w:ascii="Times New Roman" w:hAnsi="Times New Roman" w:cs="Times New Roman" w:eastAsia="Times New Roman"/>
          <w:color w:val="auto"/>
          <w:spacing w:val="0"/>
          <w:position w:val="0"/>
          <w:sz w:val="24"/>
          <w:shd w:fill="FFFFFF" w:val="clear"/>
        </w:rPr>
        <w:t xml:space="preserve"> </w:t>
      </w:r>
      <w:r>
        <w:rPr>
          <w:rFonts w:ascii="Times New Roman" w:hAnsi="Times New Roman" w:cs="Times New Roman" w:eastAsia="Times New Roman"/>
          <w:color w:val="auto"/>
          <w:spacing w:val="0"/>
          <w:position w:val="0"/>
          <w:sz w:val="24"/>
          <w:shd w:fill="FFFFFF" w:val="clear"/>
        </w:rPr>
        <w:t xml:space="preserve">“</w:t>
      </w:r>
      <w:r>
        <w:rPr>
          <w:rFonts w:ascii="Times New Roman" w:hAnsi="Times New Roman" w:cs="Times New Roman" w:eastAsia="Times New Roman"/>
          <w:color w:val="auto"/>
          <w:spacing w:val="0"/>
          <w:position w:val="0"/>
          <w:sz w:val="24"/>
          <w:shd w:fill="FFFFFF" w:val="clear"/>
        </w:rPr>
        <w:t xml:space="preserve">молодой повеса”, франт, “как денди лондонский одет”, жизнь которого проходит лишь в светских развлечениях и лишена глубокого человеческого содержания. Отчасти это объяснялось воспитанием, оторванным от народной почвы, его окружали иностранные гувернеры и гувернантки, научившие в совершенстве владеть французским, танцевать, непринужденно держаться в обществе. Для света этого было достаточно: “Свет решил, что он умен и очень мил”.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Автор подчеркивает в Онегине его “резкий, охлажденный ум”, показывая скептика, “философа восьмнадцать лет”: он увлекается экономическими учениями, в спорах он ироничен, язвителен. Это делает похожим его на Чацкого. С самого начала характеристики Онегина намечается возможность духовной эволюции. Тот образ жизни, который он ведет, несмотря на внешнюю наполненность (бесконечные посещения театров, балов, пирушек), не приносит Онегину удовлетворения, герой не видит цели и смысла жизни. Им владеет “русская хандра”: он разочарован в действительности и, “несмотря на молодость”, пресыщен чувствами.</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И все-таки в Онегине, “герое своего времени”, много пушкинского, автобиографического. В самом характере Онегина, в его “хандре” было много такого, что пережил и сам Пушкин. Автор пишет о своем герое и о себе: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Условий света свергнув бремя,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Как он, отстав от суеты,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С ним подружился я в то время.</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Мне нравились его черты,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Мечтам невольная преданность,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Неподражательная странность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И резкий, охлажденный ум.</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Я был озлоблен, он угрюм;</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Томила жизнь обоих нас;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В обоих сердца жар угас;</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Обоих ожидала злоба</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Слепой фортуны и людей</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На самом утре наших дней</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(V, 26).</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Итак, оба разочарованы в светской суете, оба изведали игру страстей, оба недовольны, озлоблены, холодны. Автор показывает, что “русская хандра” - не мода, а национальная особенность, порожденная русской жизнью, ударами судьбы, которые испытывали лучшие люди.</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Постепенно все сильнее ощущается разрыв между Онегиным и петербургским светом; и Онегин уезжает в деревню, где пытается заняться какой-нибудь полезной общественной деятельностью. Он облегчает участь крестьян, заменив тяжкую барщину легким оброком: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Ярем он барщины старинной</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Оброком легким заменил,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И раб судьбу благословил.</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Этим он вызывает лишь недоброжелательство местных помещиков-крепостников, всех этих Гвоздиных, Пустяковых, которые решили, что Онегин “опаснейший чудак”, фармазон, сумасброд. С этими людьми никакого общего языка главный герой не находит. Но, оторванный от светской, дворянской жизни, Онегин оказывается далеким и от народной жизни. Именно этим и объясняется сложность, противоречивость онегинского характера.</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Первая встреча Онегина с Татьяной помогает понять, насколько велика его отчужденность от народной жизни. Он слишком привык к “науке страсти нежной”, к игре в любовь светских красавиц, чтобы по-настоящему откликнуться на серьезное чувство провинциальной барышни, проникнуть в ее душевный мир. Правда, он поступил с ней по-своему честно и благородно, сказав ей прямо, что думал, не пытаясь вероломно воспользоваться ее доверчивостью. Но внутренний, душевный мир Татьяны остался для него чуждым, равно как и поэзия национальных традиций, “привычек милой старины”, деревенской жизни. Узнав, что Ленский бывает у Лариных, Онегин искренне недоумевает: ведь это </w:t>
      </w:r>
      <w:r>
        <w:rPr>
          <w:rFonts w:ascii="Times New Roman" w:hAnsi="Times New Roman" w:cs="Times New Roman" w:eastAsia="Times New Roman"/>
          <w:color w:val="auto"/>
          <w:spacing w:val="0"/>
          <w:position w:val="0"/>
          <w:sz w:val="24"/>
          <w:shd w:fill="FFFFFF" w:val="clear"/>
        </w:rPr>
        <w:t xml:space="preserve">–</w:t>
      </w:r>
      <w:r>
        <w:rPr>
          <w:rFonts w:ascii="Times New Roman" w:hAnsi="Times New Roman" w:cs="Times New Roman" w:eastAsia="Times New Roman"/>
          <w:color w:val="auto"/>
          <w:spacing w:val="0"/>
          <w:position w:val="0"/>
          <w:sz w:val="24"/>
          <w:shd w:fill="FFFFFF" w:val="clear"/>
        </w:rPr>
        <w:t xml:space="preserve"> </w:t>
      </w:r>
      <w:r>
        <w:rPr>
          <w:rFonts w:ascii="Times New Roman" w:hAnsi="Times New Roman" w:cs="Times New Roman" w:eastAsia="Times New Roman"/>
          <w:color w:val="auto"/>
          <w:spacing w:val="0"/>
          <w:position w:val="0"/>
          <w:sz w:val="24"/>
          <w:shd w:fill="FFFFFF" w:val="clear"/>
        </w:rPr>
        <w:t xml:space="preserve">“</w:t>
      </w:r>
      <w:r>
        <w:rPr>
          <w:rFonts w:ascii="Times New Roman" w:hAnsi="Times New Roman" w:cs="Times New Roman" w:eastAsia="Times New Roman"/>
          <w:color w:val="auto"/>
          <w:spacing w:val="0"/>
          <w:position w:val="0"/>
          <w:sz w:val="24"/>
          <w:shd w:fill="FFFFFF" w:val="clear"/>
        </w:rPr>
        <w:t xml:space="preserve">простая русская семья”.</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В характере Онегина наряду с благородством обнаруживаются черты индивидуализма, горделивого презрения к людям. Когда в душе Татьяны пробудилось чистое чувство любви к Онегину, Пушкин восклицает:</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Татьяна, милая Татьяна!</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С тобой теперь я слезы лью;</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Ты в руки модного тирана</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Уж отдала судьбу свою.</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Погибнешь, милая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Но Онегин - страдающий эгоист, он проходит тяжелый путь жизненных и душевных испытаний. Убийство Ленского производит на него сильнейшее впечатление, еще больше усиливая недовольство Онегина самим собой, обостряет тоску и заставляет главного героя отправиться в путешествие по “святой Руси”. Герой романа побывал в Новгороде, где он размышляет о древнерусской вольности, на Волге он слышит песни про Степана Разина, побывал он в Астрахани, Одессе. Теперь его мысли занимают героические страницы прошлого России. Именно в этот период намечается тема нравственного обновления Онегина.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После всего виденного и пережитого Онегин вновь встречается с Татьяной. Теперь это уже не легкомысленный светский франт: годы и переживания наложили свою печать, помогли сбросить поверхностное, наносное, пробудили таившиеся в нем большие человеческие чувства. Впервые в своей жизни Онегин испытал настоящую любовь. После глубоких, тяжелых впечатлений он сумел увидеть и оценить душевную прелесть Татьяны, которую не заметил раньше. Доказательством глубины охватившего Онегина чувства является его письмо к Татьяне, о котором Белинский заметил, что оно горит страстью, что в нем нет уже светской маски. Читая его письмо, Татьяна “тихо слезы льет рекой”. </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Но именно теперь, в конце романа, когда обнаружилось, что герои любят друг друга, пути их к личному счастью отрезаны. Татьяна , страдающая от одиночества в светском обществе и несчастливая в браке, отвергает Онегина, оставаясь верной своему долгу.</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Объяснением Онегина с Татьяной заканчивается пушкинский роман. Автор оставляет героя на распутье, в “минуту злую для него”. Кажущаяся незавершенность романа приобрела глубокий смысл, подчеркивая трагический характер судьбы героя. Пушкин приводит нас к мысли, что в действительности бывают ситуации, когда счастье недостижимо. Не мог быть по-настоящему счастлив в крепостническом обществе такой мыслящий и чувствующий человек, как Онегин. Отсюда та глубокая грусть, которая пронизывает роман: “А счастье было так возможно, так близко…”.</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Я считаю, что образ Онегина современен. Более того, это герой вне времени, так как всегда прогрессивной силой общества являются люди мыслящие, независимые, ищущие смыла жизни. Люди должны стремиться к духовному совершенствованию, обновлению. Этот путь бывает не всегда легким, он труден и тернист. Онегин, пройдя этот путь, показал нам, что можно стать новым человеком, способным любить жизнь, людей, свою Родину.</w:t>
      </w:r>
    </w:p>
    <w:p>
      <w:pPr>
        <w:spacing w:before="0" w:after="200" w:line="276"/>
        <w:ind w:right="0" w:left="0" w:firstLine="0"/>
        <w:jc w:val="left"/>
        <w:rPr>
          <w:rFonts w:ascii="Times New Roman" w:hAnsi="Times New Roman" w:cs="Times New Roman" w:eastAsia="Times New Roman"/>
          <w:color w:val="auto"/>
          <w:spacing w:val="0"/>
          <w:position w:val="0"/>
          <w:sz w:val="24"/>
          <w:shd w:fill="FFFFFF" w:val="clear"/>
        </w:rPr>
      </w:pPr>
      <w:r>
        <w:rPr>
          <w:rFonts w:ascii="Times New Roman" w:hAnsi="Times New Roman" w:cs="Times New Roman" w:eastAsia="Times New Roman"/>
          <w:color w:val="auto"/>
          <w:spacing w:val="0"/>
          <w:position w:val="0"/>
          <w:sz w:val="24"/>
          <w:shd w:fill="FFFFFF" w:val="clear"/>
        </w:rPr>
        <w:t xml:space="preserve">Прочитав роман, я еще раз убедился, в величии таланта Пушкина, который дарит нам радость встречи со своими произведениями и их героями. Творчество Александра Сергеевича Пушкина </w:t>
      </w:r>
      <w:r>
        <w:rPr>
          <w:rFonts w:ascii="Times New Roman" w:hAnsi="Times New Roman" w:cs="Times New Roman" w:eastAsia="Times New Roman"/>
          <w:color w:val="auto"/>
          <w:spacing w:val="0"/>
          <w:position w:val="0"/>
          <w:sz w:val="24"/>
          <w:shd w:fill="FFFFFF" w:val="clear"/>
        </w:rPr>
        <w:t xml:space="preserve">–</w:t>
      </w:r>
      <w:r>
        <w:rPr>
          <w:rFonts w:ascii="Times New Roman" w:hAnsi="Times New Roman" w:cs="Times New Roman" w:eastAsia="Times New Roman"/>
          <w:color w:val="auto"/>
          <w:spacing w:val="0"/>
          <w:position w:val="0"/>
          <w:sz w:val="24"/>
          <w:shd w:fill="FFFFFF" w:val="clear"/>
        </w:rPr>
        <w:t xml:space="preserve"> </w:t>
      </w:r>
      <w:r>
        <w:rPr>
          <w:rFonts w:ascii="Times New Roman" w:hAnsi="Times New Roman" w:cs="Times New Roman" w:eastAsia="Times New Roman"/>
          <w:color w:val="auto"/>
          <w:spacing w:val="0"/>
          <w:position w:val="0"/>
          <w:sz w:val="24"/>
          <w:shd w:fill="FFFFFF" w:val="clear"/>
        </w:rPr>
        <w:t xml:space="preserve">это духовное богатство русского народа.</w:t>
      </w:r>
    </w:p>
    <w:p>
      <w:pPr>
        <w:spacing w:before="0" w:after="200" w:line="240"/>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w:t>
      </w:r>
    </w:p>
    <w:p>
      <w:pPr>
        <w:spacing w:before="0" w:after="200" w:line="240"/>
        <w:ind w:right="0" w:left="0" w:firstLine="0"/>
        <w:jc w:val="left"/>
        <w:rPr>
          <w:rFonts w:ascii="Times New Roman" w:hAnsi="Times New Roman" w:cs="Times New Roman" w:eastAsia="Times New Roman"/>
          <w:b/>
          <w:color w:val="auto"/>
          <w:spacing w:val="0"/>
          <w:position w:val="0"/>
          <w:sz w:val="24"/>
          <w:shd w:fill="FFFFFF" w:val="clear"/>
        </w:rPr>
      </w:pPr>
      <w:r>
        <w:rPr>
          <w:rFonts w:ascii="Times New Roman" w:hAnsi="Times New Roman" w:cs="Times New Roman" w:eastAsia="Times New Roman"/>
          <w:b/>
          <w:color w:val="auto"/>
          <w:spacing w:val="0"/>
          <w:position w:val="0"/>
          <w:sz w:val="24"/>
          <w:shd w:fill="auto" w:val="clear"/>
        </w:rPr>
        <w:t xml:space="preserve">Творческая работа </w:t>
      </w:r>
      <w:r>
        <w:rPr>
          <w:rFonts w:ascii="Times New Roman" w:hAnsi="Times New Roman" w:cs="Times New Roman" w:eastAsia="Times New Roman"/>
          <w:b/>
          <w:color w:val="auto"/>
          <w:spacing w:val="0"/>
          <w:position w:val="0"/>
          <w:sz w:val="24"/>
          <w:shd w:fill="FFFFFF" w:val="clear"/>
        </w:rPr>
        <w:t xml:space="preserve">по поэме </w:t>
      </w:r>
      <w:r>
        <w:rPr>
          <w:rFonts w:ascii="Times New Roman" w:hAnsi="Times New Roman" w:cs="Times New Roman" w:eastAsia="Times New Roman"/>
          <w:b/>
          <w:color w:val="auto"/>
          <w:spacing w:val="0"/>
          <w:position w:val="0"/>
          <w:sz w:val="24"/>
          <w:shd w:fill="FFFFFF" w:val="clear"/>
        </w:rPr>
        <w:t xml:space="preserve">«</w:t>
      </w:r>
      <w:r>
        <w:rPr>
          <w:rFonts w:ascii="Times New Roman" w:hAnsi="Times New Roman" w:cs="Times New Roman" w:eastAsia="Times New Roman"/>
          <w:b/>
          <w:color w:val="auto"/>
          <w:spacing w:val="0"/>
          <w:position w:val="0"/>
          <w:sz w:val="24"/>
          <w:shd w:fill="FFFFFF" w:val="clear"/>
        </w:rPr>
        <w:t xml:space="preserve">Мертвые души</w:t>
      </w:r>
      <w:r>
        <w:rPr>
          <w:rFonts w:ascii="Times New Roman" w:hAnsi="Times New Roman" w:cs="Times New Roman" w:eastAsia="Times New Roman"/>
          <w:b/>
          <w:color w:val="auto"/>
          <w:spacing w:val="0"/>
          <w:position w:val="0"/>
          <w:sz w:val="24"/>
          <w:shd w:fill="FFFFFF" w:val="clear"/>
        </w:rPr>
        <w:t xml:space="preserve">» </w:t>
      </w:r>
      <w:r>
        <w:rPr>
          <w:rFonts w:ascii="Times New Roman" w:hAnsi="Times New Roman" w:cs="Times New Roman" w:eastAsia="Times New Roman"/>
          <w:b/>
          <w:color w:val="auto"/>
          <w:spacing w:val="0"/>
          <w:position w:val="0"/>
          <w:sz w:val="24"/>
          <w:shd w:fill="FFFFFF" w:val="clear"/>
        </w:rPr>
        <w:t xml:space="preserve">Н.В. Гоголя</w:t>
      </w:r>
    </w:p>
    <w:p>
      <w:pPr>
        <w:spacing w:before="100" w:after="100" w:line="276"/>
        <w:ind w:right="0" w:left="0" w:firstLine="0"/>
        <w:jc w:val="left"/>
        <w:rPr>
          <w:rFonts w:ascii="Times New Roman" w:hAnsi="Times New Roman" w:cs="Times New Roman" w:eastAsia="Times New Roman"/>
          <w:b/>
          <w:color w:val="4E2BDB"/>
          <w:spacing w:val="0"/>
          <w:position w:val="0"/>
          <w:sz w:val="24"/>
          <w:shd w:fill="FFFFFF" w:val="clear"/>
        </w:rPr>
      </w:pPr>
      <w:r>
        <w:rPr>
          <w:rFonts w:ascii="Times New Roman" w:hAnsi="Times New Roman" w:cs="Times New Roman" w:eastAsia="Times New Roman"/>
          <w:b/>
          <w:color w:val="4E2BDB"/>
          <w:spacing w:val="0"/>
          <w:position w:val="0"/>
          <w:sz w:val="24"/>
          <w:shd w:fill="FFFFFF" w:val="clear"/>
        </w:rPr>
        <w:t xml:space="preserve">Задание 1. Узнайте героя</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1. “</w:t>
      </w:r>
      <w:r>
        <w:rPr>
          <w:rFonts w:ascii="Times New Roman" w:hAnsi="Times New Roman" w:cs="Times New Roman" w:eastAsia="Times New Roman"/>
          <w:color w:val="000000"/>
          <w:spacing w:val="0"/>
          <w:position w:val="0"/>
          <w:sz w:val="24"/>
          <w:shd w:fill="FFFFFF" w:val="clear"/>
        </w:rPr>
        <w:t xml:space="preserve">Это был среднего роста, очень недурно сложённый молодец с полными румяными щеками, с белыми, как снег, зубами и чёрными, как смоль, бакенбардами. Свеж он был, как кровь с молоком; здоровье, казалось, так и прыскало с лица его”;</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2. “...</w:t>
      </w:r>
      <w:r>
        <w:rPr>
          <w:rFonts w:ascii="Times New Roman" w:hAnsi="Times New Roman" w:cs="Times New Roman" w:eastAsia="Times New Roman"/>
          <w:color w:val="000000"/>
          <w:spacing w:val="0"/>
          <w:position w:val="0"/>
          <w:sz w:val="24"/>
          <w:shd w:fill="FFFFFF" w:val="clear"/>
        </w:rPr>
        <w:t xml:space="preserve">герой наш уже был средних лет и осмотрительно-охлаждённого характера”;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3. “...</w:t>
      </w:r>
      <w:r>
        <w:rPr>
          <w:rFonts w:ascii="Times New Roman" w:hAnsi="Times New Roman" w:cs="Times New Roman" w:eastAsia="Times New Roman"/>
          <w:color w:val="000000"/>
          <w:spacing w:val="0"/>
          <w:position w:val="0"/>
          <w:sz w:val="24"/>
          <w:shd w:fill="FFFFFF" w:val="clear"/>
        </w:rPr>
        <w:t xml:space="preserve">малый лет тридцати, в просторном подержанном сюртуке, как видно с барского плеча, малый немного суровый на взгляд, с очень крупными губами и носом”;</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4. “...</w:t>
      </w:r>
      <w:r>
        <w:rPr>
          <w:rFonts w:ascii="Times New Roman" w:hAnsi="Times New Roman" w:cs="Times New Roman" w:eastAsia="Times New Roman"/>
          <w:color w:val="000000"/>
          <w:spacing w:val="0"/>
          <w:position w:val="0"/>
          <w:sz w:val="24"/>
          <w:shd w:fill="FFFFFF" w:val="clear"/>
        </w:rPr>
        <w:t xml:space="preserve">маленькие глазки ещё не потухнули и бегали из-под высоко выросших бровей, как мыши, когда, высунувши из тёмных нор острые морды, насторожа уши и моргая усом, они высматривают, не затаился ли где кот или шалун мальчишка, и нюхают подозрительно самый воздух”;</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5. </w:t>
      </w:r>
      <w:r>
        <w:rPr>
          <w:rFonts w:ascii="Times New Roman" w:hAnsi="Times New Roman" w:cs="Times New Roman" w:eastAsia="Times New Roman"/>
          <w:color w:val="000000"/>
          <w:spacing w:val="0"/>
          <w:position w:val="0"/>
          <w:sz w:val="24"/>
          <w:shd w:fill="FFFFFF" w:val="clear"/>
        </w:rPr>
        <w:t xml:space="preserve">из людей, “известных под именем: люди так себе, ни то ни сё, ни в городе Богдан, ни в селе Селифан...”</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Ключ: </w:t>
      </w:r>
      <w:r>
        <w:rPr>
          <w:rFonts w:ascii="Times New Roman" w:hAnsi="Times New Roman" w:cs="Times New Roman" w:eastAsia="Times New Roman"/>
          <w:i/>
          <w:color w:val="000000"/>
          <w:spacing w:val="0"/>
          <w:position w:val="0"/>
          <w:sz w:val="24"/>
          <w:shd w:fill="FFFFFF" w:val="clear"/>
        </w:rPr>
        <w:t xml:space="preserve">Ноздрёв, Чичиков, Петрушка, Плюшкин, Манилов</w:t>
      </w:r>
      <w:r>
        <w:rPr>
          <w:rFonts w:ascii="Times New Roman" w:hAnsi="Times New Roman" w:cs="Times New Roman" w:eastAsia="Times New Roman"/>
          <w:color w:val="000000"/>
          <w:spacing w:val="0"/>
          <w:position w:val="0"/>
          <w:sz w:val="24"/>
          <w:shd w:fill="FFFFFF" w:val="clear"/>
        </w:rPr>
        <w:t xml:space="preserve">)</w:t>
      </w:r>
    </w:p>
    <w:p>
      <w:pPr>
        <w:spacing w:before="100" w:after="100" w:line="276"/>
        <w:ind w:right="0" w:left="0" w:firstLine="0"/>
        <w:jc w:val="left"/>
        <w:rPr>
          <w:rFonts w:ascii="Times New Roman" w:hAnsi="Times New Roman" w:cs="Times New Roman" w:eastAsia="Times New Roman"/>
          <w:b/>
          <w:color w:val="4E2BDB"/>
          <w:spacing w:val="0"/>
          <w:position w:val="0"/>
          <w:sz w:val="24"/>
          <w:shd w:fill="FFFFFF" w:val="clear"/>
        </w:rPr>
      </w:pPr>
      <w:r>
        <w:rPr>
          <w:rFonts w:ascii="Times New Roman" w:hAnsi="Times New Roman" w:cs="Times New Roman" w:eastAsia="Times New Roman"/>
          <w:b/>
          <w:color w:val="4E2BDB"/>
          <w:spacing w:val="0"/>
          <w:position w:val="0"/>
          <w:sz w:val="24"/>
          <w:shd w:fill="FFFFFF" w:val="clear"/>
        </w:rPr>
        <w:t xml:space="preserve">Задание 2. Узнайте героя</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1. “</w:t>
      </w:r>
      <w:r>
        <w:rPr>
          <w:rFonts w:ascii="Times New Roman" w:hAnsi="Times New Roman" w:cs="Times New Roman" w:eastAsia="Times New Roman"/>
          <w:color w:val="000000"/>
          <w:spacing w:val="0"/>
          <w:position w:val="0"/>
          <w:sz w:val="24"/>
          <w:shd w:fill="FFFFFF" w:val="clear"/>
        </w:rPr>
        <w:t xml:space="preserve">Цвет лица имел калёный, горячий, какой бывает на медном пятаке... самый крепкий и на диво стаченный образ...”;</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2. “...</w:t>
      </w:r>
      <w:r>
        <w:rPr>
          <w:rFonts w:ascii="Times New Roman" w:hAnsi="Times New Roman" w:cs="Times New Roman" w:eastAsia="Times New Roman"/>
          <w:color w:val="000000"/>
          <w:spacing w:val="0"/>
          <w:position w:val="0"/>
          <w:sz w:val="24"/>
          <w:shd w:fill="FFFFFF" w:val="clear"/>
        </w:rPr>
        <w:t xml:space="preserve">человеческие чувства, которые и без того не были в нём глубоки, мелели ежеминутно, и каждый день что-нибудь утрачивалось в этой изношенной развалине”;</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3. “...</w:t>
      </w:r>
      <w:r>
        <w:rPr>
          <w:rFonts w:ascii="Times New Roman" w:hAnsi="Times New Roman" w:cs="Times New Roman" w:eastAsia="Times New Roman"/>
          <w:color w:val="000000"/>
          <w:spacing w:val="0"/>
          <w:position w:val="0"/>
          <w:sz w:val="24"/>
          <w:shd w:fill="FFFFFF" w:val="clear"/>
        </w:rPr>
        <w:t xml:space="preserve">был в некотором отношении исторический человек. Ни на одном собрании, где он был, не обходилось без истории”;</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4. “</w:t>
      </w:r>
      <w:r>
        <w:rPr>
          <w:rFonts w:ascii="Times New Roman" w:hAnsi="Times New Roman" w:cs="Times New Roman" w:eastAsia="Times New Roman"/>
          <w:color w:val="000000"/>
          <w:spacing w:val="0"/>
          <w:position w:val="0"/>
          <w:sz w:val="24"/>
          <w:shd w:fill="FFFFFF" w:val="clear"/>
        </w:rPr>
        <w:t xml:space="preserve">На взгляд он был человек видный; черты лица его были не лишены приятности, но в эту приятность, казалось, чересчур было передано сахару...”;</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5. “...</w:t>
      </w:r>
      <w:r>
        <w:rPr>
          <w:rFonts w:ascii="Times New Roman" w:hAnsi="Times New Roman" w:cs="Times New Roman" w:eastAsia="Times New Roman"/>
          <w:color w:val="000000"/>
          <w:spacing w:val="0"/>
          <w:position w:val="0"/>
          <w:sz w:val="24"/>
          <w:shd w:fill="FFFFFF" w:val="clear"/>
        </w:rPr>
        <w:t xml:space="preserve">умел хорошо держать себя. Говорил ни громко, ни тихо, а совершенно так, как следует. Словом, куда ни повороти, был очень порядочный человек”.</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Ключ:</w:t>
      </w:r>
      <w:r>
        <w:rPr>
          <w:rFonts w:ascii="Times New Roman" w:hAnsi="Times New Roman" w:cs="Times New Roman" w:eastAsia="Times New Roman"/>
          <w:i/>
          <w:color w:val="000000"/>
          <w:spacing w:val="0"/>
          <w:position w:val="0"/>
          <w:sz w:val="24"/>
          <w:shd w:fill="FFFFFF" w:val="clear"/>
        </w:rPr>
        <w:t xml:space="preserve"> Собакевич, Плюшкин, Ноздрёв, Манилов, Чичиков</w:t>
      </w:r>
      <w:r>
        <w:rPr>
          <w:rFonts w:ascii="Times New Roman" w:hAnsi="Times New Roman" w:cs="Times New Roman" w:eastAsia="Times New Roman"/>
          <w:color w:val="000000"/>
          <w:spacing w:val="0"/>
          <w:position w:val="0"/>
          <w:sz w:val="24"/>
          <w:shd w:fill="FFFFFF" w:val="clear"/>
        </w:rPr>
        <w:t xml:space="preserve">)</w:t>
      </w:r>
    </w:p>
    <w:p>
      <w:pPr>
        <w:spacing w:before="100" w:after="100" w:line="276"/>
        <w:ind w:right="0" w:left="0" w:firstLine="0"/>
        <w:jc w:val="left"/>
        <w:rPr>
          <w:rFonts w:ascii="Times New Roman" w:hAnsi="Times New Roman" w:cs="Times New Roman" w:eastAsia="Times New Roman"/>
          <w:b/>
          <w:color w:val="4E2BDB"/>
          <w:spacing w:val="0"/>
          <w:position w:val="0"/>
          <w:sz w:val="24"/>
          <w:shd w:fill="FFFFFF" w:val="clear"/>
        </w:rPr>
      </w:pPr>
      <w:r>
        <w:rPr>
          <w:rFonts w:ascii="Times New Roman" w:hAnsi="Times New Roman" w:cs="Times New Roman" w:eastAsia="Times New Roman"/>
          <w:b/>
          <w:color w:val="4E2BDB"/>
          <w:spacing w:val="0"/>
          <w:position w:val="0"/>
          <w:sz w:val="24"/>
          <w:shd w:fill="FFFFFF" w:val="clear"/>
        </w:rPr>
        <w:t xml:space="preserve">Задание 3. Определите, на чьём дворе вы оказались</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1. “</w:t>
      </w:r>
      <w:r>
        <w:rPr>
          <w:rFonts w:ascii="Times New Roman" w:hAnsi="Times New Roman" w:cs="Times New Roman" w:eastAsia="Times New Roman"/>
          <w:color w:val="000000"/>
          <w:spacing w:val="0"/>
          <w:position w:val="0"/>
          <w:sz w:val="24"/>
          <w:shd w:fill="FFFFFF" w:val="clear"/>
        </w:rPr>
        <w:t xml:space="preserve">Какую-то особенную ветхость заметил он на всех деревенских строениях: бревно на избах было тёмно и старо; многие крыши сквозили, как решето; на иных оставался только конёк вверху да жерди по сторонам в виде рёбер”;</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2. “</w:t>
      </w:r>
      <w:r>
        <w:rPr>
          <w:rFonts w:ascii="Times New Roman" w:hAnsi="Times New Roman" w:cs="Times New Roman" w:eastAsia="Times New Roman"/>
          <w:color w:val="000000"/>
          <w:spacing w:val="0"/>
          <w:position w:val="0"/>
          <w:sz w:val="24"/>
          <w:shd w:fill="FFFFFF" w:val="clear"/>
        </w:rPr>
        <w:t xml:space="preserve">На конюшни, сараи и кухни были употреблены полновесные и толстые брёвна, определённые на вековое стояние... Даже колодец был обделан в такой крепкий дуб, какой идёт только на мельницы да на корабли”;</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3. “</w:t>
      </w:r>
      <w:r>
        <w:rPr>
          <w:rFonts w:ascii="Times New Roman" w:hAnsi="Times New Roman" w:cs="Times New Roman" w:eastAsia="Times New Roman"/>
          <w:color w:val="000000"/>
          <w:spacing w:val="0"/>
          <w:position w:val="0"/>
          <w:sz w:val="24"/>
          <w:shd w:fill="FFFFFF" w:val="clear"/>
        </w:rPr>
        <w:t xml:space="preserve">Вошедши на двор, увидели там всяких собак... Тут были все клички, все повелительные наклонения: стреляй, обругай, порхай...”;</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4. “...</w:t>
      </w:r>
      <w:r>
        <w:rPr>
          <w:rFonts w:ascii="Times New Roman" w:hAnsi="Times New Roman" w:cs="Times New Roman" w:eastAsia="Times New Roman"/>
          <w:color w:val="000000"/>
          <w:spacing w:val="0"/>
          <w:position w:val="0"/>
          <w:sz w:val="24"/>
          <w:shd w:fill="FFFFFF" w:val="clear"/>
        </w:rPr>
        <w:t xml:space="preserve">были разбросаны по-английски две-три клумбы с кустами сиреней и жёлтых акаций, пять-шесть берёз небольшими купами кое-где возносили свои мелколистные жиденькие вершины. Под двумя из них видна была беседка с плоским зелёным куполом, деревянными голубыми колоннами и надписью: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Храм уединённого размышления</w:t>
      </w:r>
      <w:r>
        <w:rPr>
          <w:rFonts w:ascii="Times New Roman" w:hAnsi="Times New Roman" w:cs="Times New Roman" w:eastAsia="Times New Roman"/>
          <w:color w:val="000000"/>
          <w:spacing w:val="0"/>
          <w:position w:val="0"/>
          <w:sz w:val="24"/>
          <w:shd w:fill="FFFFFF" w:val="clear"/>
        </w:rPr>
        <w:t xml:space="preserve">»”;</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5. “...</w:t>
      </w:r>
      <w:r>
        <w:rPr>
          <w:rFonts w:ascii="Times New Roman" w:hAnsi="Times New Roman" w:cs="Times New Roman" w:eastAsia="Times New Roman"/>
          <w:color w:val="000000"/>
          <w:spacing w:val="0"/>
          <w:position w:val="0"/>
          <w:sz w:val="24"/>
          <w:shd w:fill="FFFFFF" w:val="clear"/>
        </w:rPr>
        <w:t xml:space="preserve">изветшавший тёс на крышах везде был заменён новым, ворота нигде не покосились, а в обращённых к нему крестьянских крытых сараях заметил он где стоявшую запасную почти новую телегу, а где и две”.</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Ключ:</w:t>
      </w:r>
      <w:r>
        <w:rPr>
          <w:rFonts w:ascii="Times New Roman" w:hAnsi="Times New Roman" w:cs="Times New Roman" w:eastAsia="Times New Roman"/>
          <w:i/>
          <w:color w:val="000000"/>
          <w:spacing w:val="0"/>
          <w:position w:val="0"/>
          <w:sz w:val="24"/>
          <w:shd w:fill="FFFFFF" w:val="clear"/>
        </w:rPr>
        <w:t xml:space="preserve"> у Плюшкина, у Собакевича, у Ноздрёва, у Манилова, у Коробочки</w:t>
      </w:r>
      <w:r>
        <w:rPr>
          <w:rFonts w:ascii="Times New Roman" w:hAnsi="Times New Roman" w:cs="Times New Roman" w:eastAsia="Times New Roman"/>
          <w:color w:val="000000"/>
          <w:spacing w:val="0"/>
          <w:position w:val="0"/>
          <w:sz w:val="24"/>
          <w:shd w:fill="FFFFFF" w:val="clear"/>
        </w:rPr>
        <w:t xml:space="preserve">)</w:t>
      </w:r>
    </w:p>
    <w:p>
      <w:pPr>
        <w:spacing w:before="100" w:after="100" w:line="276"/>
        <w:ind w:right="0" w:left="0" w:firstLine="0"/>
        <w:jc w:val="left"/>
        <w:rPr>
          <w:rFonts w:ascii="Times New Roman" w:hAnsi="Times New Roman" w:cs="Times New Roman" w:eastAsia="Times New Roman"/>
          <w:b/>
          <w:color w:val="4E2BDB"/>
          <w:spacing w:val="0"/>
          <w:position w:val="0"/>
          <w:sz w:val="24"/>
          <w:shd w:fill="FFFFFF" w:val="clear"/>
        </w:rPr>
      </w:pPr>
      <w:r>
        <w:rPr>
          <w:rFonts w:ascii="Times New Roman" w:hAnsi="Times New Roman" w:cs="Times New Roman" w:eastAsia="Times New Roman"/>
          <w:b/>
          <w:color w:val="4E2BDB"/>
          <w:spacing w:val="0"/>
          <w:position w:val="0"/>
          <w:sz w:val="24"/>
          <w:shd w:fill="FFFFFF" w:val="clear"/>
        </w:rPr>
        <w:t xml:space="preserve">Задание 4. Узнайте героя</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1. “</w:t>
      </w:r>
      <w:r>
        <w:rPr>
          <w:rFonts w:ascii="Times New Roman" w:hAnsi="Times New Roman" w:cs="Times New Roman" w:eastAsia="Times New Roman"/>
          <w:color w:val="000000"/>
          <w:spacing w:val="0"/>
          <w:position w:val="0"/>
          <w:sz w:val="24"/>
          <w:shd w:fill="FFFFFF" w:val="clear"/>
        </w:rPr>
        <w:t xml:space="preserve">Чем кто ближе с ним сходился, тому он скорее всех насаливал: распускал небылицу, глупее которой трудно выдумать, расстраивал свадьбу”;</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2. “</w:t>
      </w:r>
      <w:r>
        <w:rPr>
          <w:rFonts w:ascii="Times New Roman" w:hAnsi="Times New Roman" w:cs="Times New Roman" w:eastAsia="Times New Roman"/>
          <w:color w:val="000000"/>
          <w:spacing w:val="0"/>
          <w:position w:val="0"/>
          <w:sz w:val="24"/>
          <w:shd w:fill="FFFFFF" w:val="clear"/>
        </w:rPr>
        <w:t xml:space="preserve">Он думал о благополучии дружеской жизни, о том, как бы хорошо было жить с другом на берегу какой-нибудь реки, потом через эту реку начал строиться у него мост, потом огромнейший дом”;</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3. </w:t>
      </w:r>
      <w:r>
        <w:rPr>
          <w:rFonts w:ascii="Times New Roman" w:hAnsi="Times New Roman" w:cs="Times New Roman" w:eastAsia="Times New Roman"/>
          <w:color w:val="000000"/>
          <w:spacing w:val="0"/>
          <w:position w:val="0"/>
          <w:sz w:val="24"/>
          <w:shd w:fill="FFFFFF" w:val="clear"/>
        </w:rPr>
        <w:t xml:space="preserve">такой человек “как зарубил что себе в голову, то уж ничем его не пересилишь; сколько ни представляй ему доводов, ясных как день, всё отскакивает от него, как резинный мяч отскакивает от стены”;</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4. “</w:t>
      </w:r>
      <w:r>
        <w:rPr>
          <w:rFonts w:ascii="Times New Roman" w:hAnsi="Times New Roman" w:cs="Times New Roman" w:eastAsia="Times New Roman"/>
          <w:color w:val="000000"/>
          <w:spacing w:val="0"/>
          <w:position w:val="0"/>
          <w:sz w:val="24"/>
          <w:shd w:fill="FFFFFF" w:val="clear"/>
        </w:rPr>
        <w:t xml:space="preserve">В приёмах своих господин имел что-то солидное и высмаркивался чрезвычайно громко”;</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5. “...</w:t>
      </w:r>
      <w:r>
        <w:rPr>
          <w:rFonts w:ascii="Times New Roman" w:hAnsi="Times New Roman" w:cs="Times New Roman" w:eastAsia="Times New Roman"/>
          <w:color w:val="000000"/>
          <w:spacing w:val="0"/>
          <w:position w:val="0"/>
          <w:sz w:val="24"/>
          <w:shd w:fill="FFFFFF" w:val="clear"/>
        </w:rPr>
        <w:t xml:space="preserve">никакими средствами и стараниями нельзя бы докопаться, из чего состряпан был его халат: рукава и верхние полы до того засалились и залоснились, что походили на юфть, какая идёт на сапоги...”</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Ключ: </w:t>
      </w:r>
      <w:r>
        <w:rPr>
          <w:rFonts w:ascii="Times New Roman" w:hAnsi="Times New Roman" w:cs="Times New Roman" w:eastAsia="Times New Roman"/>
          <w:i/>
          <w:color w:val="000000"/>
          <w:spacing w:val="0"/>
          <w:position w:val="0"/>
          <w:sz w:val="24"/>
          <w:shd w:fill="FFFFFF" w:val="clear"/>
        </w:rPr>
        <w:t xml:space="preserve">Ноздрёв, Манилов, Коробочка, Чичиков, Плюшкин</w:t>
      </w:r>
      <w:r>
        <w:rPr>
          <w:rFonts w:ascii="Times New Roman" w:hAnsi="Times New Roman" w:cs="Times New Roman" w:eastAsia="Times New Roman"/>
          <w:color w:val="000000"/>
          <w:spacing w:val="0"/>
          <w:position w:val="0"/>
          <w:sz w:val="24"/>
          <w:shd w:fill="FFFFFF" w:val="clear"/>
        </w:rPr>
        <w:t xml:space="preserve">)</w:t>
      </w:r>
    </w:p>
    <w:p>
      <w:pPr>
        <w:spacing w:before="100" w:after="100" w:line="276"/>
        <w:ind w:right="0" w:left="0" w:firstLine="0"/>
        <w:jc w:val="left"/>
        <w:rPr>
          <w:rFonts w:ascii="Times New Roman" w:hAnsi="Times New Roman" w:cs="Times New Roman" w:eastAsia="Times New Roman"/>
          <w:b/>
          <w:color w:val="4E2BDB"/>
          <w:spacing w:val="0"/>
          <w:position w:val="0"/>
          <w:sz w:val="24"/>
          <w:shd w:fill="FFFFFF" w:val="clear"/>
        </w:rPr>
      </w:pPr>
      <w:r>
        <w:rPr>
          <w:rFonts w:ascii="Times New Roman" w:hAnsi="Times New Roman" w:cs="Times New Roman" w:eastAsia="Times New Roman"/>
          <w:b/>
          <w:color w:val="4E2BDB"/>
          <w:spacing w:val="0"/>
          <w:position w:val="0"/>
          <w:sz w:val="24"/>
          <w:shd w:fill="FFFFFF" w:val="clear"/>
        </w:rPr>
        <w:t xml:space="preserve">Задание 5. Узнайте героя</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1. “</w:t>
      </w:r>
      <w:r>
        <w:rPr>
          <w:rFonts w:ascii="Times New Roman" w:hAnsi="Times New Roman" w:cs="Times New Roman" w:eastAsia="Times New Roman"/>
          <w:color w:val="000000"/>
          <w:spacing w:val="0"/>
          <w:position w:val="0"/>
          <w:sz w:val="24"/>
          <w:shd w:fill="FFFFFF" w:val="clear"/>
        </w:rPr>
        <w:t xml:space="preserve">Должно сказать, что подобное явление редко встречается на Руси, где всё любит скорее развернуться, нежели съёжиться, и тем поразительнее бывает оно, что тут же в соседстве подвернётся помещик, кутящий во всю ширину русской удали и барства”;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2. “</w:t>
      </w:r>
      <w:r>
        <w:rPr>
          <w:rFonts w:ascii="Times New Roman" w:hAnsi="Times New Roman" w:cs="Times New Roman" w:eastAsia="Times New Roman"/>
          <w:color w:val="000000"/>
          <w:spacing w:val="0"/>
          <w:position w:val="0"/>
          <w:sz w:val="24"/>
          <w:shd w:fill="FFFFFF" w:val="clear"/>
        </w:rPr>
        <w:t xml:space="preserve">Кроме страсти к чтению, он имел ещё два обыкновения, составлявшие две другие его характеристические черты: спать не раздеваясь, так, как есть, в том же сюртуке, и носить всегда с собою какой-то свой особенный воздух, своего собственного запаха, отзывавшийся несколько жилым покоем, так что достаточно было ему только пристроить где-нибудь свою кровать, хоть даже в необитаемой дотоле комнате, да перетащить туда шинель и пожитки, и уже казалось, что в этой комнате лет десять жили люди”;</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3. “</w:t>
      </w:r>
      <w:r>
        <w:rPr>
          <w:rFonts w:ascii="Times New Roman" w:hAnsi="Times New Roman" w:cs="Times New Roman" w:eastAsia="Times New Roman"/>
          <w:color w:val="000000"/>
          <w:spacing w:val="0"/>
          <w:position w:val="0"/>
          <w:sz w:val="24"/>
          <w:shd w:fill="FFFFFF" w:val="clear"/>
        </w:rPr>
        <w:t xml:space="preserve">В его кабинете всегда лежала какая-то книжка, заложенная закладкою на четырнадцатой странице, которую он постоянно читал уже два года”;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4. “</w:t>
      </w:r>
      <w:r>
        <w:rPr>
          <w:rFonts w:ascii="Times New Roman" w:hAnsi="Times New Roman" w:cs="Times New Roman" w:eastAsia="Times New Roman"/>
          <w:color w:val="000000"/>
          <w:spacing w:val="0"/>
          <w:position w:val="0"/>
          <w:sz w:val="24"/>
          <w:shd w:fill="FFFFFF" w:val="clear"/>
        </w:rPr>
        <w:t xml:space="preserve">Таких людей приходилось всякому встречать немало. Они называются разбитными малыми, слывут ещё в детстве и в школе за хороших товарищей и при всём том бывают весьма больно поколачиваемы”;</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5. “...</w:t>
      </w:r>
      <w:r>
        <w:rPr>
          <w:rFonts w:ascii="Times New Roman" w:hAnsi="Times New Roman" w:cs="Times New Roman" w:eastAsia="Times New Roman"/>
          <w:color w:val="000000"/>
          <w:spacing w:val="0"/>
          <w:position w:val="0"/>
          <w:sz w:val="24"/>
          <w:shd w:fill="FFFFFF" w:val="clear"/>
        </w:rPr>
        <w:t xml:space="preserve">чиновники... рассматривая это дело каждый про себя, нашли, что лицо _____ , если он поворотится и станет боком, очень сдаёт на портрет Наполеона”.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Ключ:</w:t>
      </w:r>
      <w:r>
        <w:rPr>
          <w:rFonts w:ascii="Times New Roman" w:hAnsi="Times New Roman" w:cs="Times New Roman" w:eastAsia="Times New Roman"/>
          <w:i/>
          <w:color w:val="000000"/>
          <w:spacing w:val="0"/>
          <w:position w:val="0"/>
          <w:sz w:val="24"/>
          <w:shd w:fill="FFFFFF" w:val="clear"/>
        </w:rPr>
        <w:t xml:space="preserve"> Плюшкин, Петрушка, Манилов, Ноздрёв, Чичиков</w:t>
      </w:r>
      <w:r>
        <w:rPr>
          <w:rFonts w:ascii="Times New Roman" w:hAnsi="Times New Roman" w:cs="Times New Roman" w:eastAsia="Times New Roman"/>
          <w:color w:val="000000"/>
          <w:spacing w:val="0"/>
          <w:position w:val="0"/>
          <w:sz w:val="24"/>
          <w:shd w:fill="FFFFFF" w:val="clear"/>
        </w:rPr>
        <w:t xml:space="preserve">)</w:t>
      </w:r>
    </w:p>
    <w:p>
      <w:pPr>
        <w:spacing w:before="100" w:after="100" w:line="276"/>
        <w:ind w:right="0" w:left="0" w:firstLine="0"/>
        <w:jc w:val="left"/>
        <w:rPr>
          <w:rFonts w:ascii="Times New Roman" w:hAnsi="Times New Roman" w:cs="Times New Roman" w:eastAsia="Times New Roman"/>
          <w:b/>
          <w:color w:val="4E2BDB"/>
          <w:spacing w:val="0"/>
          <w:position w:val="0"/>
          <w:sz w:val="24"/>
          <w:shd w:fill="FFFFFF" w:val="clear"/>
        </w:rPr>
      </w:pPr>
      <w:r>
        <w:rPr>
          <w:rFonts w:ascii="Times New Roman" w:hAnsi="Times New Roman" w:cs="Times New Roman" w:eastAsia="Times New Roman"/>
          <w:b/>
          <w:color w:val="4E2BDB"/>
          <w:spacing w:val="0"/>
          <w:position w:val="0"/>
          <w:sz w:val="24"/>
          <w:shd w:fill="FFFFFF" w:val="clear"/>
        </w:rPr>
        <w:t xml:space="preserve">Задание 6. Узнайте хозяина</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1. “</w:t>
      </w:r>
      <w:r>
        <w:rPr>
          <w:rFonts w:ascii="Times New Roman" w:hAnsi="Times New Roman" w:cs="Times New Roman" w:eastAsia="Times New Roman"/>
          <w:color w:val="000000"/>
          <w:spacing w:val="0"/>
          <w:position w:val="0"/>
          <w:sz w:val="24"/>
          <w:shd w:fill="FFFFFF" w:val="clear"/>
        </w:rPr>
        <w:t xml:space="preserve">Слова были прерваны странным шипением, так что гость было испугался; шум походил на то, как бы вся комната наполнилась змеями; но, взглянувши вверх, он успокоился, ибо смекнул, что стенным часам пришла охота бить”;</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2. “...</w:t>
      </w:r>
      <w:r>
        <w:rPr>
          <w:rFonts w:ascii="Times New Roman" w:hAnsi="Times New Roman" w:cs="Times New Roman" w:eastAsia="Times New Roman"/>
          <w:color w:val="000000"/>
          <w:spacing w:val="0"/>
          <w:position w:val="0"/>
          <w:sz w:val="24"/>
          <w:shd w:fill="FFFFFF" w:val="clear"/>
        </w:rPr>
        <w:t xml:space="preserve">больше всего было табаку. Он был в разных вещах: в картузах и в табачнице, и, наконец, насыпан был просто кучею на столе. На обоих окнах тоже помещены были горки выбитой из трубки золы, расставленные не без старания очень красивыми рядками”;</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3. “...</w:t>
      </w:r>
      <w:r>
        <w:rPr>
          <w:rFonts w:ascii="Times New Roman" w:hAnsi="Times New Roman" w:cs="Times New Roman" w:eastAsia="Times New Roman"/>
          <w:color w:val="000000"/>
          <w:spacing w:val="0"/>
          <w:position w:val="0"/>
          <w:sz w:val="24"/>
          <w:shd w:fill="FFFFFF" w:val="clear"/>
        </w:rPr>
        <w:t xml:space="preserve">повёл их в свой кабинет, в котором, впрочем, не было заметно следов того, что бывает в кабинетах, то есть книг или бумаги; висели только сабли и два ружья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 </w:t>
      </w:r>
      <w:r>
        <w:rPr>
          <w:rFonts w:ascii="Times New Roman" w:hAnsi="Times New Roman" w:cs="Times New Roman" w:eastAsia="Times New Roman"/>
          <w:color w:val="000000"/>
          <w:spacing w:val="0"/>
          <w:position w:val="0"/>
          <w:sz w:val="24"/>
          <w:shd w:fill="FFFFFF" w:val="clear"/>
        </w:rPr>
        <w:t xml:space="preserve">одно в триста, а другое в восемьсот рублей... Вслед за тем показалась гостям шарманка”;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4. “</w:t>
      </w:r>
      <w:r>
        <w:rPr>
          <w:rFonts w:ascii="Times New Roman" w:hAnsi="Times New Roman" w:cs="Times New Roman" w:eastAsia="Times New Roman"/>
          <w:color w:val="000000"/>
          <w:spacing w:val="0"/>
          <w:position w:val="0"/>
          <w:sz w:val="24"/>
          <w:shd w:fill="FFFFFF" w:val="clear"/>
        </w:rPr>
        <w:t xml:space="preserve">Никак бы нельзя было сказать, чтобы в комнате сей обитало живое существо, если бы не возвещал его пребывание старый, поношенный колпак, лежащий на столе”;</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5. “</w:t>
      </w:r>
      <w:r>
        <w:rPr>
          <w:rFonts w:ascii="Times New Roman" w:hAnsi="Times New Roman" w:cs="Times New Roman" w:eastAsia="Times New Roman"/>
          <w:color w:val="000000"/>
          <w:spacing w:val="0"/>
          <w:position w:val="0"/>
          <w:sz w:val="24"/>
          <w:shd w:fill="FFFFFF" w:val="clear"/>
        </w:rPr>
        <w:t xml:space="preserve">Стол, кресла, стулья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 </w:t>
      </w:r>
      <w:r>
        <w:rPr>
          <w:rFonts w:ascii="Times New Roman" w:hAnsi="Times New Roman" w:cs="Times New Roman" w:eastAsia="Times New Roman"/>
          <w:color w:val="000000"/>
          <w:spacing w:val="0"/>
          <w:position w:val="0"/>
          <w:sz w:val="24"/>
          <w:shd w:fill="FFFFFF" w:val="clear"/>
        </w:rPr>
        <w:t xml:space="preserve">всё было самого тяжёлого и беспокойного свойства,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 </w:t>
      </w:r>
      <w:r>
        <w:rPr>
          <w:rFonts w:ascii="Times New Roman" w:hAnsi="Times New Roman" w:cs="Times New Roman" w:eastAsia="Times New Roman"/>
          <w:color w:val="000000"/>
          <w:spacing w:val="0"/>
          <w:position w:val="0"/>
          <w:sz w:val="24"/>
          <w:shd w:fill="FFFFFF" w:val="clear"/>
        </w:rPr>
        <w:t xml:space="preserve">словом, каждый предмет, каждый стул, казалось, говорил: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И я тоже _________!</w:t>
      </w:r>
      <w:r>
        <w:rPr>
          <w:rFonts w:ascii="Times New Roman" w:hAnsi="Times New Roman" w:cs="Times New Roman" w:eastAsia="Times New Roman"/>
          <w:color w:val="000000"/>
          <w:spacing w:val="0"/>
          <w:position w:val="0"/>
          <w:sz w:val="24"/>
          <w:shd w:fill="FFFFFF" w:val="clear"/>
        </w:rPr>
        <w:t xml:space="preserve">» </w:t>
      </w:r>
      <w:r>
        <w:rPr>
          <w:rFonts w:ascii="Times New Roman" w:hAnsi="Times New Roman" w:cs="Times New Roman" w:eastAsia="Times New Roman"/>
          <w:color w:val="000000"/>
          <w:spacing w:val="0"/>
          <w:position w:val="0"/>
          <w:sz w:val="24"/>
          <w:shd w:fill="FFFFFF" w:val="clear"/>
        </w:rPr>
        <w:t xml:space="preserve">или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И я тоже очень похож на _________!</w:t>
      </w:r>
      <w:r>
        <w:rPr>
          <w:rFonts w:ascii="Times New Roman" w:hAnsi="Times New Roman" w:cs="Times New Roman" w:eastAsia="Times New Roman"/>
          <w:color w:val="000000"/>
          <w:spacing w:val="0"/>
          <w:position w:val="0"/>
          <w:sz w:val="24"/>
          <w:shd w:fill="FFFFFF" w:val="clear"/>
        </w:rPr>
        <w:t xml:space="preserve">»”</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Ключ: </w:t>
      </w:r>
      <w:r>
        <w:rPr>
          <w:rFonts w:ascii="Times New Roman" w:hAnsi="Times New Roman" w:cs="Times New Roman" w:eastAsia="Times New Roman"/>
          <w:i/>
          <w:color w:val="000000"/>
          <w:spacing w:val="0"/>
          <w:position w:val="0"/>
          <w:sz w:val="24"/>
          <w:shd w:fill="FFFFFF" w:val="clear"/>
        </w:rPr>
        <w:t xml:space="preserve">Коробочка, Манилов, Ноздрёв, Плюшкин, Собакевич)</w:t>
      </w:r>
    </w:p>
    <w:p>
      <w:pPr>
        <w:spacing w:before="100" w:after="100" w:line="276"/>
        <w:ind w:right="0" w:left="0" w:firstLine="0"/>
        <w:jc w:val="left"/>
        <w:rPr>
          <w:rFonts w:ascii="Times New Roman" w:hAnsi="Times New Roman" w:cs="Times New Roman" w:eastAsia="Times New Roman"/>
          <w:b/>
          <w:color w:val="4E2BDB"/>
          <w:spacing w:val="0"/>
          <w:position w:val="0"/>
          <w:sz w:val="24"/>
          <w:shd w:fill="FFFFFF" w:val="clear"/>
        </w:rPr>
      </w:pPr>
      <w:r>
        <w:rPr>
          <w:rFonts w:ascii="Times New Roman" w:hAnsi="Times New Roman" w:cs="Times New Roman" w:eastAsia="Times New Roman"/>
          <w:b/>
          <w:color w:val="4E2BDB"/>
          <w:spacing w:val="0"/>
          <w:position w:val="0"/>
          <w:sz w:val="24"/>
          <w:shd w:fill="FFFFFF" w:val="clear"/>
        </w:rPr>
        <w:t xml:space="preserve">Задание 7. Вставьте пропущенные слова</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1. “...</w:t>
      </w:r>
      <w:r>
        <w:rPr>
          <w:rFonts w:ascii="Times New Roman" w:hAnsi="Times New Roman" w:cs="Times New Roman" w:eastAsia="Times New Roman"/>
          <w:color w:val="000000"/>
          <w:spacing w:val="0"/>
          <w:position w:val="0"/>
          <w:sz w:val="24"/>
          <w:shd w:fill="FFFFFF" w:val="clear"/>
        </w:rPr>
        <w:t xml:space="preserve">Та же копчёная люстра со множеством висящих стёклышек, которые прыгали и звенели всякий раз, когда половой бегал по истёртым клеёнкам, помахивая бойко подносом, на котором сидела такая же бездна чашек, как ___________”;</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2. “</w:t>
      </w:r>
      <w:r>
        <w:rPr>
          <w:rFonts w:ascii="Times New Roman" w:hAnsi="Times New Roman" w:cs="Times New Roman" w:eastAsia="Times New Roman"/>
          <w:color w:val="000000"/>
          <w:spacing w:val="0"/>
          <w:position w:val="0"/>
          <w:sz w:val="24"/>
          <w:shd w:fill="FFFFFF" w:val="clear"/>
        </w:rPr>
        <w:t xml:space="preserve">Бесчисленны, как ___________, человеческие страсти, и все не похожи одна на другую, и все они, низкие и прекрасные, вначале покорны человеку и потом уже становятся страшными властелинами его”;</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3. “</w:t>
      </w:r>
      <w:r>
        <w:rPr>
          <w:rFonts w:ascii="Times New Roman" w:hAnsi="Times New Roman" w:cs="Times New Roman" w:eastAsia="Times New Roman"/>
          <w:color w:val="000000"/>
          <w:spacing w:val="0"/>
          <w:position w:val="0"/>
          <w:sz w:val="24"/>
          <w:shd w:fill="FFFFFF" w:val="clear"/>
        </w:rPr>
        <w:t xml:space="preserve">Неизвестно, как он это делал, но только нос его звучал, как _________”;</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4. “</w:t>
      </w:r>
      <w:r>
        <w:rPr>
          <w:rFonts w:ascii="Times New Roman" w:hAnsi="Times New Roman" w:cs="Times New Roman" w:eastAsia="Times New Roman"/>
          <w:color w:val="000000"/>
          <w:spacing w:val="0"/>
          <w:position w:val="0"/>
          <w:sz w:val="24"/>
          <w:shd w:fill="FFFFFF" w:val="clear"/>
        </w:rPr>
        <w:t xml:space="preserve">Чёрные фраки мелькали и носились врознь и кучами там и там, как носятся ___________”;</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5. “</w:t>
      </w:r>
      <w:r>
        <w:rPr>
          <w:rFonts w:ascii="Times New Roman" w:hAnsi="Times New Roman" w:cs="Times New Roman" w:eastAsia="Times New Roman"/>
          <w:color w:val="000000"/>
          <w:spacing w:val="0"/>
          <w:position w:val="0"/>
          <w:sz w:val="24"/>
          <w:shd w:fill="FFFFFF" w:val="clear"/>
        </w:rPr>
        <w:t xml:space="preserve">Губернатору намекнул как-то вскользь, что в его губернию въезжаешь, как в _________________, дороги везде бархатные...”;</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6. “</w:t>
      </w:r>
      <w:r>
        <w:rPr>
          <w:rFonts w:ascii="Times New Roman" w:hAnsi="Times New Roman" w:cs="Times New Roman" w:eastAsia="Times New Roman"/>
          <w:color w:val="000000"/>
          <w:spacing w:val="0"/>
          <w:position w:val="0"/>
          <w:sz w:val="24"/>
          <w:shd w:fill="FFFFFF" w:val="clear"/>
        </w:rPr>
        <w:t xml:space="preserve">Помещик Манилов, ещё вовсе человек не пожилой, имевший глаза сладкие, как ___________”;</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7. “...</w:t>
      </w:r>
      <w:r>
        <w:rPr>
          <w:rFonts w:ascii="Times New Roman" w:hAnsi="Times New Roman" w:cs="Times New Roman" w:eastAsia="Times New Roman"/>
          <w:color w:val="000000"/>
          <w:spacing w:val="0"/>
          <w:position w:val="0"/>
          <w:sz w:val="24"/>
          <w:shd w:fill="FFFFFF" w:val="clear"/>
        </w:rPr>
        <w:t xml:space="preserve">автор любит чрезвычайно быть обстоятельным во всём, и с этой стороны, несмотря на то, что сам человек русский, хочет быть аккуратен, как ___________ “;</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8. “</w:t>
      </w:r>
      <w:r>
        <w:rPr>
          <w:rFonts w:ascii="Times New Roman" w:hAnsi="Times New Roman" w:cs="Times New Roman" w:eastAsia="Times New Roman"/>
          <w:color w:val="000000"/>
          <w:spacing w:val="0"/>
          <w:position w:val="0"/>
          <w:sz w:val="24"/>
          <w:shd w:fill="FFFFFF" w:val="clear"/>
        </w:rPr>
        <w:t xml:space="preserve">Это чтение совершалось более в лежачем положении в передней, на кровати и на тюфяке, сделавшемся от такого обстоятельства убитым и тоненьким, как ___________ ”.</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Ключ:</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1) </w:t>
      </w:r>
      <w:r>
        <w:rPr>
          <w:rFonts w:ascii="Times New Roman" w:hAnsi="Times New Roman" w:cs="Times New Roman" w:eastAsia="Times New Roman"/>
          <w:color w:val="000000"/>
          <w:spacing w:val="0"/>
          <w:position w:val="0"/>
          <w:sz w:val="24"/>
          <w:shd w:fill="FFFFFF" w:val="clear"/>
        </w:rPr>
        <w:t xml:space="preserve">птиц на морском берегу;</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2) </w:t>
      </w:r>
      <w:r>
        <w:rPr>
          <w:rFonts w:ascii="Times New Roman" w:hAnsi="Times New Roman" w:cs="Times New Roman" w:eastAsia="Times New Roman"/>
          <w:color w:val="000000"/>
          <w:spacing w:val="0"/>
          <w:position w:val="0"/>
          <w:sz w:val="24"/>
          <w:shd w:fill="FFFFFF" w:val="clear"/>
        </w:rPr>
        <w:t xml:space="preserve">морские пески;</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3) </w:t>
      </w:r>
      <w:r>
        <w:rPr>
          <w:rFonts w:ascii="Times New Roman" w:hAnsi="Times New Roman" w:cs="Times New Roman" w:eastAsia="Times New Roman"/>
          <w:color w:val="000000"/>
          <w:spacing w:val="0"/>
          <w:position w:val="0"/>
          <w:sz w:val="24"/>
          <w:shd w:fill="FFFFFF" w:val="clear"/>
        </w:rPr>
        <w:t xml:space="preserve">труба;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4) </w:t>
      </w:r>
      <w:r>
        <w:rPr>
          <w:rFonts w:ascii="Times New Roman" w:hAnsi="Times New Roman" w:cs="Times New Roman" w:eastAsia="Times New Roman"/>
          <w:color w:val="000000"/>
          <w:spacing w:val="0"/>
          <w:position w:val="0"/>
          <w:sz w:val="24"/>
          <w:shd w:fill="FFFFFF" w:val="clear"/>
        </w:rPr>
        <w:t xml:space="preserve">носятся мухи на белом сияющем рафинаде в пору жаркого июльского лета;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5) </w:t>
      </w:r>
      <w:r>
        <w:rPr>
          <w:rFonts w:ascii="Times New Roman" w:hAnsi="Times New Roman" w:cs="Times New Roman" w:eastAsia="Times New Roman"/>
          <w:color w:val="000000"/>
          <w:spacing w:val="0"/>
          <w:position w:val="0"/>
          <w:sz w:val="24"/>
          <w:shd w:fill="FFFFFF" w:val="clear"/>
        </w:rPr>
        <w:t xml:space="preserve">в рай;</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6) </w:t>
      </w:r>
      <w:r>
        <w:rPr>
          <w:rFonts w:ascii="Times New Roman" w:hAnsi="Times New Roman" w:cs="Times New Roman" w:eastAsia="Times New Roman"/>
          <w:color w:val="000000"/>
          <w:spacing w:val="0"/>
          <w:position w:val="0"/>
          <w:sz w:val="24"/>
          <w:shd w:fill="FFFFFF" w:val="clear"/>
        </w:rPr>
        <w:t xml:space="preserve">сахар;</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7) </w:t>
      </w:r>
      <w:r>
        <w:rPr>
          <w:rFonts w:ascii="Times New Roman" w:hAnsi="Times New Roman" w:cs="Times New Roman" w:eastAsia="Times New Roman"/>
          <w:color w:val="000000"/>
          <w:spacing w:val="0"/>
          <w:position w:val="0"/>
          <w:sz w:val="24"/>
          <w:shd w:fill="FFFFFF" w:val="clear"/>
        </w:rPr>
        <w:t xml:space="preserve">немец;</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8) </w:t>
      </w:r>
      <w:r>
        <w:rPr>
          <w:rFonts w:ascii="Times New Roman" w:hAnsi="Times New Roman" w:cs="Times New Roman" w:eastAsia="Times New Roman"/>
          <w:color w:val="000000"/>
          <w:spacing w:val="0"/>
          <w:position w:val="0"/>
          <w:sz w:val="24"/>
          <w:shd w:fill="FFFFFF" w:val="clear"/>
        </w:rPr>
        <w:t xml:space="preserve">лепёшка).</w:t>
      </w:r>
    </w:p>
    <w:p>
      <w:pPr>
        <w:spacing w:before="100" w:after="100" w:line="276"/>
        <w:ind w:right="0" w:left="0" w:firstLine="0"/>
        <w:jc w:val="left"/>
        <w:rPr>
          <w:rFonts w:ascii="Times New Roman" w:hAnsi="Times New Roman" w:cs="Times New Roman" w:eastAsia="Times New Roman"/>
          <w:b/>
          <w:color w:val="4E2BDB"/>
          <w:spacing w:val="0"/>
          <w:position w:val="0"/>
          <w:sz w:val="24"/>
          <w:shd w:fill="FFFFFF" w:val="clear"/>
        </w:rPr>
      </w:pPr>
      <w:r>
        <w:rPr>
          <w:rFonts w:ascii="Times New Roman" w:hAnsi="Times New Roman" w:cs="Times New Roman" w:eastAsia="Times New Roman"/>
          <w:b/>
          <w:color w:val="4E2BDB"/>
          <w:spacing w:val="0"/>
          <w:position w:val="0"/>
          <w:sz w:val="24"/>
          <w:shd w:fill="FFFFFF" w:val="clear"/>
        </w:rPr>
        <w:t xml:space="preserve">Задание 8</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1. </w:t>
      </w:r>
      <w:r>
        <w:rPr>
          <w:rFonts w:ascii="Times New Roman" w:hAnsi="Times New Roman" w:cs="Times New Roman" w:eastAsia="Times New Roman"/>
          <w:color w:val="000000"/>
          <w:spacing w:val="0"/>
          <w:position w:val="0"/>
          <w:sz w:val="24"/>
          <w:shd w:fill="FFFFFF" w:val="clear"/>
        </w:rPr>
        <w:t xml:space="preserve">Кого “насмерть” не любил учитель Павлуши “за то, что он сказал: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По мне, уж лучше пей, да дело разумей</w:t>
      </w:r>
      <w:r>
        <w:rPr>
          <w:rFonts w:ascii="Times New Roman" w:hAnsi="Times New Roman" w:cs="Times New Roman" w:eastAsia="Times New Roman"/>
          <w:color w:val="000000"/>
          <w:spacing w:val="0"/>
          <w:position w:val="0"/>
          <w:sz w:val="24"/>
          <w:shd w:fill="FFFFFF" w:val="clear"/>
        </w:rPr>
        <w:t xml:space="preserve">»”?</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а) Пушкин; б) Крылов; в) Державин; г) Гоголь.</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2. </w:t>
      </w:r>
      <w:r>
        <w:rPr>
          <w:rFonts w:ascii="Times New Roman" w:hAnsi="Times New Roman" w:cs="Times New Roman" w:eastAsia="Times New Roman"/>
          <w:color w:val="000000"/>
          <w:spacing w:val="0"/>
          <w:position w:val="0"/>
          <w:sz w:val="24"/>
          <w:shd w:fill="FFFFFF" w:val="clear"/>
        </w:rPr>
        <w:t xml:space="preserve">С какими успехами закончил Чичиков училище?</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а) удовлетворительно; б) хорошо; в) отлично; г) не закончил.</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3. </w:t>
      </w:r>
      <w:r>
        <w:rPr>
          <w:rFonts w:ascii="Times New Roman" w:hAnsi="Times New Roman" w:cs="Times New Roman" w:eastAsia="Times New Roman"/>
          <w:color w:val="000000"/>
          <w:spacing w:val="0"/>
          <w:position w:val="0"/>
          <w:sz w:val="24"/>
          <w:shd w:fill="FFFFFF" w:val="clear"/>
        </w:rPr>
        <w:t xml:space="preserve">Когда преподавателя, “любителя тишины и поведения”, выгнали из училища, какую помощь оказал ему Павлуша?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а) никакой; б) взял на себя его содержание; в) дал пятак серебра; г) дал тысячу рублей.</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4. </w:t>
      </w:r>
      <w:r>
        <w:rPr>
          <w:rFonts w:ascii="Times New Roman" w:hAnsi="Times New Roman" w:cs="Times New Roman" w:eastAsia="Times New Roman"/>
          <w:color w:val="000000"/>
          <w:spacing w:val="0"/>
          <w:position w:val="0"/>
          <w:sz w:val="24"/>
          <w:shd w:fill="FFFFFF" w:val="clear"/>
        </w:rPr>
        <w:t xml:space="preserve">Кем были родители Чичикова?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а) дворяне; б) крестьяне; в) это неизвестно.</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5. </w:t>
      </w:r>
      <w:r>
        <w:rPr>
          <w:rFonts w:ascii="Times New Roman" w:hAnsi="Times New Roman" w:cs="Times New Roman" w:eastAsia="Times New Roman"/>
          <w:color w:val="000000"/>
          <w:spacing w:val="0"/>
          <w:position w:val="0"/>
          <w:sz w:val="24"/>
          <w:shd w:fill="FFFFFF" w:val="clear"/>
        </w:rPr>
        <w:t xml:space="preserve">Отец советовал Павлуше: “Товарищ или приятель тебя надует и в беде первый тебя выдаст, а _________ не выдаст, в какой бы беде ты ни был”.</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а) подруга; б) мать; в) копейка; г) Родина.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6. </w:t>
      </w:r>
      <w:r>
        <w:rPr>
          <w:rFonts w:ascii="Times New Roman" w:hAnsi="Times New Roman" w:cs="Times New Roman" w:eastAsia="Times New Roman"/>
          <w:color w:val="000000"/>
          <w:spacing w:val="0"/>
          <w:position w:val="0"/>
          <w:sz w:val="24"/>
          <w:shd w:fill="FFFFFF" w:val="clear"/>
        </w:rPr>
        <w:t xml:space="preserve">Что помогало Чичикову добиваться повышения по службе?</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а) ум; б) поведение; в) деньги; г) связи.</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7. </w:t>
      </w:r>
      <w:r>
        <w:rPr>
          <w:rFonts w:ascii="Times New Roman" w:hAnsi="Times New Roman" w:cs="Times New Roman" w:eastAsia="Times New Roman"/>
          <w:color w:val="000000"/>
          <w:spacing w:val="0"/>
          <w:position w:val="0"/>
          <w:sz w:val="24"/>
          <w:shd w:fill="FFFFFF" w:val="clear"/>
        </w:rPr>
        <w:t xml:space="preserve">Кто был “грозой и отчаянием всего польского жидовства”?</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а) Ноздрёв; б) Чичиков; в) Шамшарёв; г) Гоголь.</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8. “</w:t>
      </w:r>
      <w:r>
        <w:rPr>
          <w:rFonts w:ascii="Times New Roman" w:hAnsi="Times New Roman" w:cs="Times New Roman" w:eastAsia="Times New Roman"/>
          <w:color w:val="000000"/>
          <w:spacing w:val="0"/>
          <w:position w:val="0"/>
          <w:sz w:val="24"/>
          <w:shd w:fill="FFFFFF" w:val="clear"/>
        </w:rPr>
        <w:t xml:space="preserve">Именно, пронесли слухи, что Чичиков не более, не менее, как ...”</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а) миллиардер; б) миллионщик; в) мультимиллионер; г) нищий.</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9. </w:t>
      </w:r>
      <w:r>
        <w:rPr>
          <w:rFonts w:ascii="Times New Roman" w:hAnsi="Times New Roman" w:cs="Times New Roman" w:eastAsia="Times New Roman"/>
          <w:color w:val="000000"/>
          <w:spacing w:val="0"/>
          <w:position w:val="0"/>
          <w:sz w:val="24"/>
          <w:shd w:fill="FFFFFF" w:val="clear"/>
        </w:rPr>
        <w:t xml:space="preserve">Каким словом предлагает назвать Чичикова автор?</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а) подлец; б) герой; в) вор; г) приобретатель.</w:t>
      </w:r>
    </w:p>
    <w:p>
      <w:pPr>
        <w:spacing w:before="100" w:after="100" w:line="276"/>
        <w:ind w:right="0" w:left="0" w:firstLine="0"/>
        <w:jc w:val="left"/>
        <w:rPr>
          <w:rFonts w:ascii="Times New Roman" w:hAnsi="Times New Roman" w:cs="Times New Roman" w:eastAsia="Times New Roman"/>
          <w:b/>
          <w:color w:val="4E2BDB"/>
          <w:spacing w:val="0"/>
          <w:position w:val="0"/>
          <w:sz w:val="24"/>
          <w:shd w:fill="FFFFFF" w:val="clear"/>
        </w:rPr>
      </w:pPr>
      <w:r>
        <w:rPr>
          <w:rFonts w:ascii="Times New Roman" w:hAnsi="Times New Roman" w:cs="Times New Roman" w:eastAsia="Times New Roman"/>
          <w:b/>
          <w:color w:val="4E2BDB"/>
          <w:spacing w:val="0"/>
          <w:position w:val="0"/>
          <w:sz w:val="24"/>
          <w:shd w:fill="FFFFFF" w:val="clear"/>
        </w:rPr>
        <w:t xml:space="preserve">Шкала оценивания</w:t>
      </w:r>
    </w:p>
    <w:p>
      <w:pPr>
        <w:spacing w:before="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Каждый ответ равен 1 баллу.</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9 </w:t>
      </w:r>
      <w:r>
        <w:rPr>
          <w:rFonts w:ascii="Times New Roman" w:hAnsi="Times New Roman" w:cs="Times New Roman" w:eastAsia="Times New Roman"/>
          <w:color w:val="000000"/>
          <w:spacing w:val="0"/>
          <w:position w:val="0"/>
          <w:sz w:val="24"/>
          <w:shd w:fill="FFFFFF" w:val="clear"/>
        </w:rPr>
        <w:t xml:space="preserve">баллов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отлично”;</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8 </w:t>
      </w:r>
      <w:r>
        <w:rPr>
          <w:rFonts w:ascii="Times New Roman" w:hAnsi="Times New Roman" w:cs="Times New Roman" w:eastAsia="Times New Roman"/>
          <w:color w:val="000000"/>
          <w:spacing w:val="0"/>
          <w:position w:val="0"/>
          <w:sz w:val="24"/>
          <w:shd w:fill="FFFFFF" w:val="clear"/>
        </w:rPr>
        <w:t xml:space="preserve">баллов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хорошо”;</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7</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6 </w:t>
      </w:r>
      <w:r>
        <w:rPr>
          <w:rFonts w:ascii="Times New Roman" w:hAnsi="Times New Roman" w:cs="Times New Roman" w:eastAsia="Times New Roman"/>
          <w:color w:val="000000"/>
          <w:spacing w:val="0"/>
          <w:position w:val="0"/>
          <w:sz w:val="24"/>
          <w:shd w:fill="FFFFFF" w:val="clear"/>
        </w:rPr>
        <w:t xml:space="preserve">баллов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удовлетворительно”;</w:t>
      </w:r>
    </w:p>
    <w:p>
      <w:pPr>
        <w:spacing w:before="100" w:after="100" w:line="276"/>
        <w:ind w:right="0" w:left="0" w:firstLine="0"/>
        <w:jc w:val="left"/>
        <w:rPr>
          <w:rFonts w:ascii="Times New Roman" w:hAnsi="Times New Roman" w:cs="Times New Roman" w:eastAsia="Times New Roman"/>
          <w:color w:val="000000"/>
          <w:spacing w:val="0"/>
          <w:position w:val="0"/>
          <w:sz w:val="24"/>
          <w:shd w:fill="FFFFFF" w:val="clear"/>
        </w:rPr>
      </w:pPr>
      <w:r>
        <w:rPr>
          <w:rFonts w:ascii="Times New Roman" w:hAnsi="Times New Roman" w:cs="Times New Roman" w:eastAsia="Times New Roman"/>
          <w:color w:val="000000"/>
          <w:spacing w:val="0"/>
          <w:position w:val="0"/>
          <w:sz w:val="24"/>
          <w:shd w:fill="FFFFFF" w:val="clear"/>
        </w:rPr>
        <w:t xml:space="preserve">менее 6 баллов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 </w:t>
      </w:r>
      <w:r>
        <w:rPr>
          <w:rFonts w:ascii="Times New Roman" w:hAnsi="Times New Roman" w:cs="Times New Roman" w:eastAsia="Times New Roman"/>
          <w:color w:val="000000"/>
          <w:spacing w:val="0"/>
          <w:position w:val="0"/>
          <w:sz w:val="24"/>
          <w:shd w:fill="FFFFFF" w:val="clear"/>
        </w:rPr>
        <w:t xml:space="preserve">“</w:t>
      </w:r>
      <w:r>
        <w:rPr>
          <w:rFonts w:ascii="Times New Roman" w:hAnsi="Times New Roman" w:cs="Times New Roman" w:eastAsia="Times New Roman"/>
          <w:color w:val="000000"/>
          <w:spacing w:val="0"/>
          <w:position w:val="0"/>
          <w:sz w:val="24"/>
          <w:shd w:fill="FFFFFF" w:val="clear"/>
        </w:rPr>
        <w:t xml:space="preserve">неудовлетворительно”.</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40"/>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w:t>
      </w:r>
    </w:p>
    <w:p>
      <w:pPr>
        <w:spacing w:before="0" w:after="200" w:line="240"/>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Творческая работа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Главный герой поэмы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Василий Тёркин</w:t>
      </w:r>
      <w:r>
        <w:rPr>
          <w:rFonts w:ascii="Times New Roman" w:hAnsi="Times New Roman" w:cs="Times New Roman" w:eastAsia="Times New Roman"/>
          <w:b/>
          <w:color w:val="auto"/>
          <w:spacing w:val="0"/>
          <w:position w:val="0"/>
          <w:sz w:val="24"/>
          <w:shd w:fill="auto" w:val="clear"/>
        </w:rPr>
        <w:t xml:space="preserve">»</w:t>
      </w:r>
    </w:p>
    <w:p>
      <w:pPr>
        <w:numPr>
          <w:ilvl w:val="0"/>
          <w:numId w:val="523"/>
        </w:numPr>
        <w:tabs>
          <w:tab w:val="left" w:pos="720" w:leader="none"/>
        </w:tabs>
        <w:spacing w:before="0" w:after="0" w:line="240"/>
        <w:ind w:right="0" w:left="720" w:hanging="36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На сколько частей условно можно разделить главу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Переправа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72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а) 1                б) 2         в) 3        г) 4</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2. </w:t>
      </w:r>
      <w:r>
        <w:rPr>
          <w:rFonts w:ascii="Times New Roman" w:hAnsi="Times New Roman" w:cs="Times New Roman" w:eastAsia="Times New Roman"/>
          <w:b/>
          <w:color w:val="auto"/>
          <w:spacing w:val="0"/>
          <w:position w:val="0"/>
          <w:sz w:val="24"/>
          <w:shd w:fill="auto" w:val="clear"/>
        </w:rPr>
        <w:t xml:space="preserve">Какое лексическое средство широко использует автор в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Переправа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 «</w:t>
      </w:r>
      <w:r>
        <w:rPr>
          <w:rFonts w:ascii="Times New Roman" w:hAnsi="Times New Roman" w:cs="Times New Roman" w:eastAsia="Times New Roman"/>
          <w:color w:val="auto"/>
          <w:spacing w:val="0"/>
          <w:position w:val="0"/>
          <w:sz w:val="24"/>
          <w:shd w:fill="auto" w:val="clear"/>
        </w:rPr>
        <w:t xml:space="preserve">фриц</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избушка</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жив-здоров</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фразеологизмы;  ;  б) диалектизмы; в) архаизмы;   г)  разговорная лексика</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3. «</w:t>
      </w:r>
      <w:r>
        <w:rPr>
          <w:rFonts w:ascii="Times New Roman" w:hAnsi="Times New Roman" w:cs="Times New Roman" w:eastAsia="Times New Roman"/>
          <w:b/>
          <w:color w:val="auto"/>
          <w:spacing w:val="0"/>
          <w:position w:val="0"/>
          <w:sz w:val="24"/>
          <w:shd w:fill="auto" w:val="clear"/>
        </w:rPr>
        <w:t xml:space="preserve">Что тут смех, а что печаль?</w:t>
      </w: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По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О награде</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4. </w:t>
      </w:r>
      <w:r>
        <w:rPr>
          <w:rFonts w:ascii="Times New Roman" w:hAnsi="Times New Roman" w:cs="Times New Roman" w:eastAsia="Times New Roman"/>
          <w:b/>
          <w:color w:val="auto"/>
          <w:spacing w:val="0"/>
          <w:position w:val="0"/>
          <w:sz w:val="24"/>
          <w:shd w:fill="auto" w:val="clear"/>
        </w:rPr>
        <w:t xml:space="preserve">Каким размером  написана поэма?</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хорей         б) ямб          в) дактиль     г) анапест</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5. </w:t>
      </w:r>
      <w:r>
        <w:rPr>
          <w:rFonts w:ascii="Times New Roman" w:hAnsi="Times New Roman" w:cs="Times New Roman" w:eastAsia="Times New Roman"/>
          <w:b/>
          <w:color w:val="auto"/>
          <w:spacing w:val="0"/>
          <w:position w:val="0"/>
          <w:sz w:val="24"/>
          <w:shd w:fill="auto" w:val="clear"/>
        </w:rPr>
        <w:t xml:space="preserve">Какая строчка объясняет, почему сорвалась переправа? ( По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Переправа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Вот уже на середине              б)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Темень, холод</w:t>
      </w:r>
      <w:r>
        <w:rPr>
          <w:rFonts w:ascii="Times New Roman" w:hAnsi="Times New Roman" w:cs="Times New Roman" w:eastAsia="Times New Roman"/>
          <w:color w:val="auto"/>
          <w:spacing w:val="0"/>
          <w:position w:val="0"/>
          <w:sz w:val="24"/>
          <w:shd w:fill="auto" w:val="clear"/>
        </w:rPr>
        <w:t xml:space="preserve">»    </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Их относит и кружит</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Под огнём неразбериха</w:t>
      </w:r>
      <w:r>
        <w:rPr>
          <w:rFonts w:ascii="Times New Roman" w:hAnsi="Times New Roman" w:cs="Times New Roman" w:eastAsia="Times New Roman"/>
          <w:color w:val="auto"/>
          <w:spacing w:val="0"/>
          <w:position w:val="0"/>
          <w:sz w:val="24"/>
          <w:shd w:fill="auto" w:val="clear"/>
        </w:rPr>
        <w:t xml:space="preserve">»     </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г)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Оба здорово продрогли</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6. </w:t>
      </w:r>
      <w:r>
        <w:rPr>
          <w:rFonts w:ascii="Times New Roman" w:hAnsi="Times New Roman" w:cs="Times New Roman" w:eastAsia="Times New Roman"/>
          <w:b/>
          <w:color w:val="auto"/>
          <w:spacing w:val="0"/>
          <w:position w:val="0"/>
          <w:sz w:val="24"/>
          <w:shd w:fill="auto" w:val="clear"/>
        </w:rPr>
        <w:t xml:space="preserve">Почему первоначально танкисты неохотно дают Тёркину гармонь?</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7. </w:t>
      </w:r>
      <w:r>
        <w:rPr>
          <w:rFonts w:ascii="Times New Roman" w:hAnsi="Times New Roman" w:cs="Times New Roman" w:eastAsia="Times New Roman"/>
          <w:b/>
          <w:color w:val="auto"/>
          <w:spacing w:val="0"/>
          <w:position w:val="0"/>
          <w:sz w:val="24"/>
          <w:shd w:fill="auto" w:val="clear"/>
        </w:rPr>
        <w:t xml:space="preserve">Какой поступок танкистов становится символичным и говорит</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о преемственности  воинского подвига?</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8. </w:t>
      </w:r>
      <w:r>
        <w:rPr>
          <w:rFonts w:ascii="Times New Roman" w:hAnsi="Times New Roman" w:cs="Times New Roman" w:eastAsia="Times New Roman"/>
          <w:b/>
          <w:color w:val="auto"/>
          <w:spacing w:val="0"/>
          <w:position w:val="0"/>
          <w:sz w:val="24"/>
          <w:shd w:fill="auto" w:val="clear"/>
        </w:rPr>
        <w:t xml:space="preserve">Какая особенность Тёркина не раскрывается в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Два солдата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смелость     б) трудолюбие      в) смекалка     г) мастерство </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9. </w:t>
      </w:r>
      <w:r>
        <w:rPr>
          <w:rFonts w:ascii="Times New Roman" w:hAnsi="Times New Roman" w:cs="Times New Roman" w:eastAsia="Times New Roman"/>
          <w:b/>
          <w:color w:val="auto"/>
          <w:spacing w:val="0"/>
          <w:position w:val="0"/>
          <w:sz w:val="24"/>
          <w:shd w:fill="auto" w:val="clear"/>
        </w:rPr>
        <w:t xml:space="preserve">Какая сказка близка к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Два солдата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Огниво</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б)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Каша из топора</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 Федота-стрельца</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г)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Морозко</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10. </w:t>
      </w:r>
      <w:r>
        <w:rPr>
          <w:rFonts w:ascii="Times New Roman" w:hAnsi="Times New Roman" w:cs="Times New Roman" w:eastAsia="Times New Roman"/>
          <w:b/>
          <w:color w:val="auto"/>
          <w:spacing w:val="0"/>
          <w:position w:val="0"/>
          <w:sz w:val="24"/>
          <w:shd w:fill="auto" w:val="clear"/>
        </w:rPr>
        <w:t xml:space="preserve">Какой приём использует Твардовский в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Кто стрелял</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антитеза       б) ирония          в) инверсия</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11. </w:t>
      </w:r>
      <w:r>
        <w:rPr>
          <w:rFonts w:ascii="Times New Roman" w:hAnsi="Times New Roman" w:cs="Times New Roman" w:eastAsia="Times New Roman"/>
          <w:b/>
          <w:color w:val="auto"/>
          <w:spacing w:val="0"/>
          <w:position w:val="0"/>
          <w:sz w:val="24"/>
          <w:shd w:fill="auto" w:val="clear"/>
        </w:rPr>
        <w:t xml:space="preserve">Что победило Смерть? (Глава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Смерть  и воин</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лечение    б) дружба      в) страх     г)  имя</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12. </w:t>
      </w:r>
      <w:r>
        <w:rPr>
          <w:rFonts w:ascii="Times New Roman" w:hAnsi="Times New Roman" w:cs="Times New Roman" w:eastAsia="Times New Roman"/>
          <w:b/>
          <w:color w:val="auto"/>
          <w:spacing w:val="0"/>
          <w:position w:val="0"/>
          <w:sz w:val="24"/>
          <w:shd w:fill="auto" w:val="clear"/>
        </w:rPr>
        <w:t xml:space="preserve">Какое качество Тёркина показано в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Смерть и воин</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смелость    б в) трудолюбие   в) находчивость    г ) сила воли   </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13. </w:t>
      </w:r>
      <w:r>
        <w:rPr>
          <w:rFonts w:ascii="Times New Roman" w:hAnsi="Times New Roman" w:cs="Times New Roman" w:eastAsia="Times New Roman"/>
          <w:b/>
          <w:color w:val="auto"/>
          <w:spacing w:val="0"/>
          <w:position w:val="0"/>
          <w:sz w:val="24"/>
          <w:shd w:fill="auto" w:val="clear"/>
        </w:rPr>
        <w:t xml:space="preserve">Выпишите из главы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От автора</w:t>
      </w: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строки, демонстрирующие, что образ </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Тёркина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обобщающий образ русского солдата.</w:t>
      </w:r>
    </w:p>
    <w:p>
      <w:pPr>
        <w:spacing w:before="0" w:after="200" w:line="276"/>
        <w:ind w:right="0" w:left="0" w:firstLine="0"/>
        <w:jc w:val="center"/>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Открытый тест по поэме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Василий Тёркин</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36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1</w:t>
      </w:r>
      <w:r>
        <w:rPr>
          <w:rFonts w:ascii="Times New Roman" w:hAnsi="Times New Roman" w:cs="Times New Roman" w:eastAsia="Times New Roman"/>
          <w:b/>
          <w:color w:val="auto"/>
          <w:spacing w:val="0"/>
          <w:position w:val="0"/>
          <w:sz w:val="24"/>
          <w:shd w:fill="auto" w:val="clear"/>
        </w:rPr>
        <w:t xml:space="preserve">На сколько частей условно можно разделить главу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Переправа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72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а) 1                б) 2         в) 3        г) 4</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2. </w:t>
      </w:r>
      <w:r>
        <w:rPr>
          <w:rFonts w:ascii="Times New Roman" w:hAnsi="Times New Roman" w:cs="Times New Roman" w:eastAsia="Times New Roman"/>
          <w:b/>
          <w:color w:val="auto"/>
          <w:spacing w:val="0"/>
          <w:position w:val="0"/>
          <w:sz w:val="24"/>
          <w:shd w:fill="auto" w:val="clear"/>
        </w:rPr>
        <w:t xml:space="preserve">Какое лексическое средство широко использует автор в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Переправа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 «</w:t>
      </w:r>
      <w:r>
        <w:rPr>
          <w:rFonts w:ascii="Times New Roman" w:hAnsi="Times New Roman" w:cs="Times New Roman" w:eastAsia="Times New Roman"/>
          <w:color w:val="auto"/>
          <w:spacing w:val="0"/>
          <w:position w:val="0"/>
          <w:sz w:val="24"/>
          <w:shd w:fill="auto" w:val="clear"/>
        </w:rPr>
        <w:t xml:space="preserve">фриц</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избушка</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жив-здоров</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фразеологизмы;  ;  б) диалектизмы; в) архаизмы;   г)  разговорная лексика</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3. «</w:t>
      </w:r>
      <w:r>
        <w:rPr>
          <w:rFonts w:ascii="Times New Roman" w:hAnsi="Times New Roman" w:cs="Times New Roman" w:eastAsia="Times New Roman"/>
          <w:b/>
          <w:color w:val="auto"/>
          <w:spacing w:val="0"/>
          <w:position w:val="0"/>
          <w:sz w:val="24"/>
          <w:shd w:fill="auto" w:val="clear"/>
        </w:rPr>
        <w:t xml:space="preserve">Что тут смех, а что печаль?</w:t>
      </w: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По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О награде</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4. </w:t>
      </w:r>
      <w:r>
        <w:rPr>
          <w:rFonts w:ascii="Times New Roman" w:hAnsi="Times New Roman" w:cs="Times New Roman" w:eastAsia="Times New Roman"/>
          <w:b/>
          <w:color w:val="auto"/>
          <w:spacing w:val="0"/>
          <w:position w:val="0"/>
          <w:sz w:val="24"/>
          <w:shd w:fill="auto" w:val="clear"/>
        </w:rPr>
        <w:t xml:space="preserve">Каким размером  написана поэма?</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хорей         б) ямб          в) дактиль     г) анапест</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5. </w:t>
      </w:r>
      <w:r>
        <w:rPr>
          <w:rFonts w:ascii="Times New Roman" w:hAnsi="Times New Roman" w:cs="Times New Roman" w:eastAsia="Times New Roman"/>
          <w:b/>
          <w:color w:val="auto"/>
          <w:spacing w:val="0"/>
          <w:position w:val="0"/>
          <w:sz w:val="24"/>
          <w:shd w:fill="auto" w:val="clear"/>
        </w:rPr>
        <w:t xml:space="preserve">Какая строчка объясняет, почему сорвалась переправа? ( По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Переправа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Вот уже на середине              б)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Темень, холод</w:t>
      </w:r>
      <w:r>
        <w:rPr>
          <w:rFonts w:ascii="Times New Roman" w:hAnsi="Times New Roman" w:cs="Times New Roman" w:eastAsia="Times New Roman"/>
          <w:color w:val="auto"/>
          <w:spacing w:val="0"/>
          <w:position w:val="0"/>
          <w:sz w:val="24"/>
          <w:shd w:fill="auto" w:val="clear"/>
        </w:rPr>
        <w:t xml:space="preserve">»    </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Их относит и кружит</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Под огнём неразбериха</w:t>
      </w:r>
      <w:r>
        <w:rPr>
          <w:rFonts w:ascii="Times New Roman" w:hAnsi="Times New Roman" w:cs="Times New Roman" w:eastAsia="Times New Roman"/>
          <w:color w:val="auto"/>
          <w:spacing w:val="0"/>
          <w:position w:val="0"/>
          <w:sz w:val="24"/>
          <w:shd w:fill="auto" w:val="clear"/>
        </w:rPr>
        <w:t xml:space="preserve">»     </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г)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Оба здорово продрогли</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6. </w:t>
      </w:r>
      <w:r>
        <w:rPr>
          <w:rFonts w:ascii="Times New Roman" w:hAnsi="Times New Roman" w:cs="Times New Roman" w:eastAsia="Times New Roman"/>
          <w:b/>
          <w:color w:val="auto"/>
          <w:spacing w:val="0"/>
          <w:position w:val="0"/>
          <w:sz w:val="24"/>
          <w:shd w:fill="auto" w:val="clear"/>
        </w:rPr>
        <w:t xml:space="preserve">Почему первоначально танкисты неохотно дают Тёркину гармонь?</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7. </w:t>
      </w:r>
      <w:r>
        <w:rPr>
          <w:rFonts w:ascii="Times New Roman" w:hAnsi="Times New Roman" w:cs="Times New Roman" w:eastAsia="Times New Roman"/>
          <w:b/>
          <w:color w:val="auto"/>
          <w:spacing w:val="0"/>
          <w:position w:val="0"/>
          <w:sz w:val="24"/>
          <w:shd w:fill="auto" w:val="clear"/>
        </w:rPr>
        <w:t xml:space="preserve">Какой поступок танкистов становится символичным и говорит</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о преемственности  воинского подвига?</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8. </w:t>
      </w:r>
      <w:r>
        <w:rPr>
          <w:rFonts w:ascii="Times New Roman" w:hAnsi="Times New Roman" w:cs="Times New Roman" w:eastAsia="Times New Roman"/>
          <w:b/>
          <w:color w:val="auto"/>
          <w:spacing w:val="0"/>
          <w:position w:val="0"/>
          <w:sz w:val="24"/>
          <w:shd w:fill="auto" w:val="clear"/>
        </w:rPr>
        <w:t xml:space="preserve">Какая особенность Тёркина не раскрывается в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Два солдата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смелость     б) трудолюбие      в) смекалка     г) мастерство </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9. </w:t>
      </w:r>
      <w:r>
        <w:rPr>
          <w:rFonts w:ascii="Times New Roman" w:hAnsi="Times New Roman" w:cs="Times New Roman" w:eastAsia="Times New Roman"/>
          <w:b/>
          <w:color w:val="auto"/>
          <w:spacing w:val="0"/>
          <w:position w:val="0"/>
          <w:sz w:val="24"/>
          <w:shd w:fill="auto" w:val="clear"/>
        </w:rPr>
        <w:t xml:space="preserve">Какая сказка близка к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Два солдата</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Огниво</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б)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Каша из топора</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Про Федота-стрельца</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г)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Морозко</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10. </w:t>
      </w:r>
      <w:r>
        <w:rPr>
          <w:rFonts w:ascii="Times New Roman" w:hAnsi="Times New Roman" w:cs="Times New Roman" w:eastAsia="Times New Roman"/>
          <w:b/>
          <w:color w:val="auto"/>
          <w:spacing w:val="0"/>
          <w:position w:val="0"/>
          <w:sz w:val="24"/>
          <w:shd w:fill="auto" w:val="clear"/>
        </w:rPr>
        <w:t xml:space="preserve">Какой приём использует Твардовский в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Кто стрелял</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антитеза       б) ирония          в) инверсия</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11. </w:t>
      </w:r>
      <w:r>
        <w:rPr>
          <w:rFonts w:ascii="Times New Roman" w:hAnsi="Times New Roman" w:cs="Times New Roman" w:eastAsia="Times New Roman"/>
          <w:b/>
          <w:color w:val="auto"/>
          <w:spacing w:val="0"/>
          <w:position w:val="0"/>
          <w:sz w:val="24"/>
          <w:shd w:fill="auto" w:val="clear"/>
        </w:rPr>
        <w:t xml:space="preserve">Что победило Смерть? (Глава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Смерть  и воин</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лечение    б) дружба      в) страх     г)  имя</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12. </w:t>
      </w:r>
      <w:r>
        <w:rPr>
          <w:rFonts w:ascii="Times New Roman" w:hAnsi="Times New Roman" w:cs="Times New Roman" w:eastAsia="Times New Roman"/>
          <w:b/>
          <w:color w:val="auto"/>
          <w:spacing w:val="0"/>
          <w:position w:val="0"/>
          <w:sz w:val="24"/>
          <w:shd w:fill="auto" w:val="clear"/>
        </w:rPr>
        <w:t xml:space="preserve">Какое качество Тёркина показано в главе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Смерть и воин</w:t>
      </w:r>
      <w:r>
        <w:rPr>
          <w:rFonts w:ascii="Times New Roman" w:hAnsi="Times New Roman" w:cs="Times New Roman" w:eastAsia="Times New Roman"/>
          <w:b/>
          <w:color w:val="auto"/>
          <w:spacing w:val="0"/>
          <w:position w:val="0"/>
          <w:sz w:val="24"/>
          <w:shd w:fill="auto" w:val="clear"/>
        </w:rPr>
        <w:t xml:space="preserve">»?</w:t>
      </w: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смелость    б в) трудолюбие   в) находчивость    г ) сила воли   </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13. </w:t>
      </w:r>
      <w:r>
        <w:rPr>
          <w:rFonts w:ascii="Times New Roman" w:hAnsi="Times New Roman" w:cs="Times New Roman" w:eastAsia="Times New Roman"/>
          <w:b/>
          <w:color w:val="auto"/>
          <w:spacing w:val="0"/>
          <w:position w:val="0"/>
          <w:sz w:val="24"/>
          <w:shd w:fill="auto" w:val="clear"/>
        </w:rPr>
        <w:t xml:space="preserve">Выпишите из главы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От автора</w:t>
      </w: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строки, демонстрирующие, что образ </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Тёркина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  </w:t>
      </w:r>
      <w:r>
        <w:rPr>
          <w:rFonts w:ascii="Times New Roman" w:hAnsi="Times New Roman" w:cs="Times New Roman" w:eastAsia="Times New Roman"/>
          <w:b/>
          <w:color w:val="auto"/>
          <w:spacing w:val="0"/>
          <w:position w:val="0"/>
          <w:sz w:val="24"/>
          <w:shd w:fill="auto" w:val="clear"/>
        </w:rPr>
        <w:t xml:space="preserve">обобщающий образ русского солдата.</w:t>
      </w:r>
    </w:p>
    <w:p>
      <w:pPr>
        <w:spacing w:before="0" w:after="200" w:line="276"/>
        <w:ind w:right="0" w:left="0" w:firstLine="0"/>
        <w:jc w:val="left"/>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Контрольная работа по курсу </w:t>
      </w:r>
      <w:r>
        <w:rPr>
          <w:rFonts w:ascii="Times New Roman" w:hAnsi="Times New Roman" w:cs="Times New Roman" w:eastAsia="Times New Roman"/>
          <w:b/>
          <w:color w:val="auto"/>
          <w:spacing w:val="0"/>
          <w:position w:val="0"/>
          <w:sz w:val="24"/>
          <w:shd w:fill="auto" w:val="clear"/>
        </w:rPr>
        <w:t xml:space="preserve">«</w:t>
      </w:r>
      <w:r>
        <w:rPr>
          <w:rFonts w:ascii="Times New Roman" w:hAnsi="Times New Roman" w:cs="Times New Roman" w:eastAsia="Times New Roman"/>
          <w:b/>
          <w:color w:val="auto"/>
          <w:spacing w:val="0"/>
          <w:position w:val="0"/>
          <w:sz w:val="24"/>
          <w:shd w:fill="auto" w:val="clear"/>
        </w:rPr>
        <w:t xml:space="preserve">Литература 9 класс</w:t>
      </w:r>
      <w:r>
        <w:rPr>
          <w:rFonts w:ascii="Times New Roman" w:hAnsi="Times New Roman" w:cs="Times New Roman" w:eastAsia="Times New Roman"/>
          <w:b/>
          <w:color w:val="auto"/>
          <w:spacing w:val="0"/>
          <w:position w:val="0"/>
          <w:sz w:val="24"/>
          <w:shd w:fill="auto" w:val="clear"/>
        </w:rPr>
        <w:t xml:space="preserve">»</w:t>
      </w:r>
    </w:p>
    <w:p>
      <w:pPr>
        <w:numPr>
          <w:ilvl w:val="0"/>
          <w:numId w:val="530"/>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Назовите имена и отчества персонажей: Чацкий, Печорин, Чичиков.</w:t>
      </w:r>
    </w:p>
    <w:p>
      <w:pPr>
        <w:spacing w:before="0" w:after="200" w:line="276"/>
        <w:ind w:right="0" w:left="360" w:firstLine="0"/>
        <w:jc w:val="both"/>
        <w:rPr>
          <w:rFonts w:ascii="Times New Roman" w:hAnsi="Times New Roman" w:cs="Times New Roman" w:eastAsia="Times New Roman"/>
          <w:color w:val="auto"/>
          <w:spacing w:val="0"/>
          <w:position w:val="0"/>
          <w:sz w:val="24"/>
          <w:shd w:fill="auto" w:val="clear"/>
        </w:rPr>
      </w:pPr>
    </w:p>
    <w:p>
      <w:pPr>
        <w:numPr>
          <w:ilvl w:val="0"/>
          <w:numId w:val="532"/>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Сколько времени отсутствовал в Москве Чацкий?</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p>
    <w:p>
      <w:pPr>
        <w:numPr>
          <w:ilvl w:val="0"/>
          <w:numId w:val="534"/>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Сгруппируйте цитаты в зависимости от того, к какому персонажу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Горя от ума</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они относятся:</w:t>
      </w:r>
    </w:p>
    <w:p>
      <w:pPr>
        <w:numPr>
          <w:ilvl w:val="0"/>
          <w:numId w:val="534"/>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Унизить рад, кольнуть; завистлив, горд и зол!                    А.  Молчалин</w:t>
      </w:r>
    </w:p>
    <w:p>
      <w:pPr>
        <w:numPr>
          <w:ilvl w:val="0"/>
          <w:numId w:val="534"/>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Хрипун, удавленник, фагот,                                                   Б.  Скалозуб</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Созвездие маневров и мазурки!                                             В.  Чацкий</w:t>
      </w:r>
    </w:p>
    <w:p>
      <w:pPr>
        <w:numPr>
          <w:ilvl w:val="0"/>
          <w:numId w:val="537"/>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Конечно, нет в нем этого ума,</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Что гений для иных, а для иных чума…</w:t>
      </w:r>
    </w:p>
    <w:p>
      <w:pPr>
        <w:numPr>
          <w:ilvl w:val="0"/>
          <w:numId w:val="539"/>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Он славно </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Пересмеять умеет всех;</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Болтает, шутит…</w:t>
      </w:r>
    </w:p>
    <w:p>
      <w:pPr>
        <w:numPr>
          <w:ilvl w:val="0"/>
          <w:numId w:val="541"/>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Вот он, на цыпочках и не богат словами.</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p>
    <w:p>
      <w:pPr>
        <w:numPr>
          <w:ilvl w:val="0"/>
          <w:numId w:val="543"/>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Назовите автора критической статьи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Мильон терзаний</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360" w:firstLine="0"/>
        <w:jc w:val="both"/>
        <w:rPr>
          <w:rFonts w:ascii="Times New Roman" w:hAnsi="Times New Roman" w:cs="Times New Roman" w:eastAsia="Times New Roman"/>
          <w:color w:val="auto"/>
          <w:spacing w:val="0"/>
          <w:position w:val="0"/>
          <w:sz w:val="24"/>
          <w:shd w:fill="auto" w:val="clear"/>
        </w:rPr>
      </w:pPr>
    </w:p>
    <w:p>
      <w:pPr>
        <w:numPr>
          <w:ilvl w:val="0"/>
          <w:numId w:val="545"/>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Композиция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это:</w:t>
      </w:r>
    </w:p>
    <w:p>
      <w:pPr>
        <w:numPr>
          <w:ilvl w:val="0"/>
          <w:numId w:val="54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Эпизод литературного произведения.</w:t>
      </w:r>
    </w:p>
    <w:p>
      <w:pPr>
        <w:numPr>
          <w:ilvl w:val="0"/>
          <w:numId w:val="54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Организация отдельных элементов, частей и образов художественного произведения.</w:t>
      </w:r>
    </w:p>
    <w:p>
      <w:pPr>
        <w:numPr>
          <w:ilvl w:val="0"/>
          <w:numId w:val="54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Основной вопрос, поставленный в литературном произведении.</w:t>
      </w:r>
    </w:p>
    <w:p>
      <w:pPr>
        <w:numPr>
          <w:ilvl w:val="0"/>
          <w:numId w:val="54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Столкновение, противоборство персонажей.</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p>
    <w:p>
      <w:pPr>
        <w:numPr>
          <w:ilvl w:val="0"/>
          <w:numId w:val="548"/>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Соотнесите данные ниже характеристики с действующими лицами романа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Евгений Онегин</w:t>
      </w:r>
      <w:r>
        <w:rPr>
          <w:rFonts w:ascii="Times New Roman" w:hAnsi="Times New Roman" w:cs="Times New Roman" w:eastAsia="Times New Roman"/>
          <w:color w:val="auto"/>
          <w:spacing w:val="0"/>
          <w:position w:val="0"/>
          <w:sz w:val="24"/>
          <w:shd w:fill="auto" w:val="clear"/>
        </w:rPr>
        <w:t xml:space="preserve">»:</w:t>
      </w:r>
    </w:p>
    <w:p>
      <w:pPr>
        <w:numPr>
          <w:ilvl w:val="0"/>
          <w:numId w:val="54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но я привык                                                             А.  Ольга</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 его язвительному спору,                                        Б.  Онегин</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И к шутке с желчью пополам,                                  В.   Татьяна</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И злости мрачных эпиграмм.                                    Г.   Ленский</w:t>
      </w:r>
    </w:p>
    <w:p>
      <w:pPr>
        <w:numPr>
          <w:ilvl w:val="0"/>
          <w:numId w:val="551"/>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Кругла, красна лицом она,                                        Д.   Ларин</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Как эта глупая луна                                                   Е.   Ларина</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На этом глупом небосклоне.</w:t>
      </w:r>
    </w:p>
    <w:p>
      <w:pPr>
        <w:numPr>
          <w:ilvl w:val="0"/>
          <w:numId w:val="553"/>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Ни красотой сестры своей,</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Ни свежестью ее румяной</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Не привлекла б она очей.</w:t>
      </w:r>
    </w:p>
    <w:p>
      <w:pPr>
        <w:numPr>
          <w:ilvl w:val="0"/>
          <w:numId w:val="55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Красавец, в полном цвете лет,                                     </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Поклонник Канта и поэт.</w:t>
      </w:r>
    </w:p>
    <w:p>
      <w:pPr>
        <w:numPr>
          <w:ilvl w:val="0"/>
          <w:numId w:val="557"/>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Он был простой и добрый малый,</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В прошедшем веке запоздалый.</w:t>
      </w:r>
    </w:p>
    <w:p>
      <w:pPr>
        <w:numPr>
          <w:ilvl w:val="0"/>
          <w:numId w:val="559"/>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Чудак печальный и опасный,</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Созданье ада иль небес,</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Сей ангел, сей надменный бес,</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Что ж он?</w:t>
      </w:r>
    </w:p>
    <w:p>
      <w:pPr>
        <w:numPr>
          <w:ilvl w:val="0"/>
          <w:numId w:val="561"/>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Она езжала по работам,</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Солила на зиму грибы,</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Вела расходы, брила лбы.</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p>
    <w:p>
      <w:pPr>
        <w:numPr>
          <w:ilvl w:val="0"/>
          <w:numId w:val="563"/>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Где родился Евгений Онегин?</w:t>
      </w:r>
    </w:p>
    <w:p>
      <w:pPr>
        <w:spacing w:before="0" w:after="200" w:line="276"/>
        <w:ind w:right="0" w:left="360" w:firstLine="0"/>
        <w:jc w:val="both"/>
        <w:rPr>
          <w:rFonts w:ascii="Times New Roman" w:hAnsi="Times New Roman" w:cs="Times New Roman" w:eastAsia="Times New Roman"/>
          <w:color w:val="auto"/>
          <w:spacing w:val="0"/>
          <w:position w:val="0"/>
          <w:sz w:val="24"/>
          <w:shd w:fill="auto" w:val="clear"/>
        </w:rPr>
      </w:pPr>
    </w:p>
    <w:p>
      <w:pPr>
        <w:numPr>
          <w:ilvl w:val="0"/>
          <w:numId w:val="565"/>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Раздайте персонажам романа А.С.Пушкина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Татьяне и Евгению Онегину - книги  их любимых авторов: </w:t>
      </w:r>
      <w:r>
        <w:rPr>
          <w:rFonts w:ascii="Times New Roman" w:hAnsi="Times New Roman" w:cs="Times New Roman" w:eastAsia="Times New Roman"/>
          <w:i/>
          <w:color w:val="auto"/>
          <w:spacing w:val="0"/>
          <w:position w:val="0"/>
          <w:sz w:val="24"/>
          <w:shd w:fill="auto" w:val="clear"/>
        </w:rPr>
        <w:t xml:space="preserve">Мартын Задека, Байрон, Ричардсон, Адам Смит, Вергилий.</w:t>
      </w:r>
      <w:r>
        <w:rPr>
          <w:rFonts w:ascii="Times New Roman" w:hAnsi="Times New Roman" w:cs="Times New Roman" w:eastAsia="Times New Roman"/>
          <w:color w:val="auto"/>
          <w:spacing w:val="0"/>
          <w:position w:val="0"/>
          <w:sz w:val="24"/>
          <w:shd w:fill="auto" w:val="clear"/>
        </w:rPr>
        <w:t xml:space="preserve"> </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p>
    <w:p>
      <w:pPr>
        <w:numPr>
          <w:ilvl w:val="0"/>
          <w:numId w:val="567"/>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Кто был секундантом Онегина в его дуэли с Ленским?</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p>
    <w:p>
      <w:pPr>
        <w:numPr>
          <w:ilvl w:val="0"/>
          <w:numId w:val="569"/>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Сколько завершенных глав в романе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Евгений Онегин</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p>
    <w:p>
      <w:pPr>
        <w:numPr>
          <w:ilvl w:val="0"/>
          <w:numId w:val="571"/>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Восстановите хронологическую последовательность событий романа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Герой нашего времени</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72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1) «</w:t>
      </w:r>
      <w:r>
        <w:rPr>
          <w:rFonts w:ascii="Times New Roman" w:hAnsi="Times New Roman" w:cs="Times New Roman" w:eastAsia="Times New Roman"/>
          <w:color w:val="auto"/>
          <w:spacing w:val="0"/>
          <w:position w:val="0"/>
          <w:sz w:val="24"/>
          <w:shd w:fill="auto" w:val="clear"/>
        </w:rPr>
        <w:t xml:space="preserve">Бэла</w:t>
      </w:r>
      <w:r>
        <w:rPr>
          <w:rFonts w:ascii="Times New Roman" w:hAnsi="Times New Roman" w:cs="Times New Roman" w:eastAsia="Times New Roman"/>
          <w:color w:val="auto"/>
          <w:spacing w:val="0"/>
          <w:position w:val="0"/>
          <w:sz w:val="24"/>
          <w:shd w:fill="auto" w:val="clear"/>
        </w:rPr>
        <w:t xml:space="preserve">»   2) «</w:t>
      </w:r>
      <w:r>
        <w:rPr>
          <w:rFonts w:ascii="Times New Roman" w:hAnsi="Times New Roman" w:cs="Times New Roman" w:eastAsia="Times New Roman"/>
          <w:color w:val="auto"/>
          <w:spacing w:val="0"/>
          <w:position w:val="0"/>
          <w:sz w:val="24"/>
          <w:shd w:fill="auto" w:val="clear"/>
        </w:rPr>
        <w:t xml:space="preserve">Максим Максимыч</w:t>
      </w:r>
      <w:r>
        <w:rPr>
          <w:rFonts w:ascii="Times New Roman" w:hAnsi="Times New Roman" w:cs="Times New Roman" w:eastAsia="Times New Roman"/>
          <w:color w:val="auto"/>
          <w:spacing w:val="0"/>
          <w:position w:val="0"/>
          <w:sz w:val="24"/>
          <w:shd w:fill="auto" w:val="clear"/>
        </w:rPr>
        <w:t xml:space="preserve">»  3) «</w:t>
      </w:r>
      <w:r>
        <w:rPr>
          <w:rFonts w:ascii="Times New Roman" w:hAnsi="Times New Roman" w:cs="Times New Roman" w:eastAsia="Times New Roman"/>
          <w:color w:val="auto"/>
          <w:spacing w:val="0"/>
          <w:position w:val="0"/>
          <w:sz w:val="24"/>
          <w:shd w:fill="auto" w:val="clear"/>
        </w:rPr>
        <w:t xml:space="preserve">Тамань</w:t>
      </w:r>
      <w:r>
        <w:rPr>
          <w:rFonts w:ascii="Times New Roman" w:hAnsi="Times New Roman" w:cs="Times New Roman" w:eastAsia="Times New Roman"/>
          <w:color w:val="auto"/>
          <w:spacing w:val="0"/>
          <w:position w:val="0"/>
          <w:sz w:val="24"/>
          <w:shd w:fill="auto" w:val="clear"/>
        </w:rPr>
        <w:t xml:space="preserve">»  4) «</w:t>
      </w:r>
      <w:r>
        <w:rPr>
          <w:rFonts w:ascii="Times New Roman" w:hAnsi="Times New Roman" w:cs="Times New Roman" w:eastAsia="Times New Roman"/>
          <w:color w:val="auto"/>
          <w:spacing w:val="0"/>
          <w:position w:val="0"/>
          <w:sz w:val="24"/>
          <w:shd w:fill="auto" w:val="clear"/>
        </w:rPr>
        <w:t xml:space="preserve">Княжна Мери</w:t>
      </w:r>
      <w:r>
        <w:rPr>
          <w:rFonts w:ascii="Times New Roman" w:hAnsi="Times New Roman" w:cs="Times New Roman" w:eastAsia="Times New Roman"/>
          <w:color w:val="auto"/>
          <w:spacing w:val="0"/>
          <w:position w:val="0"/>
          <w:sz w:val="24"/>
          <w:shd w:fill="auto" w:val="clear"/>
        </w:rPr>
        <w:t xml:space="preserve">»   5) «</w:t>
      </w:r>
      <w:r>
        <w:rPr>
          <w:rFonts w:ascii="Times New Roman" w:hAnsi="Times New Roman" w:cs="Times New Roman" w:eastAsia="Times New Roman"/>
          <w:color w:val="auto"/>
          <w:spacing w:val="0"/>
          <w:position w:val="0"/>
          <w:sz w:val="24"/>
          <w:shd w:fill="auto" w:val="clear"/>
        </w:rPr>
        <w:t xml:space="preserve">Фаталист</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720" w:firstLine="0"/>
        <w:jc w:val="both"/>
        <w:rPr>
          <w:rFonts w:ascii="Times New Roman" w:hAnsi="Times New Roman" w:cs="Times New Roman" w:eastAsia="Times New Roman"/>
          <w:color w:val="auto"/>
          <w:spacing w:val="0"/>
          <w:position w:val="0"/>
          <w:sz w:val="24"/>
          <w:shd w:fill="auto" w:val="clear"/>
        </w:rPr>
      </w:pPr>
    </w:p>
    <w:p>
      <w:pPr>
        <w:numPr>
          <w:ilvl w:val="0"/>
          <w:numId w:val="573"/>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Кого из представленных в романе женщин на самом деле любил Печорин?</w:t>
      </w:r>
    </w:p>
    <w:p>
      <w:pPr>
        <w:spacing w:before="0" w:after="200" w:line="276"/>
        <w:ind w:right="0" w:left="360" w:firstLine="0"/>
        <w:jc w:val="both"/>
        <w:rPr>
          <w:rFonts w:ascii="Times New Roman" w:hAnsi="Times New Roman" w:cs="Times New Roman" w:eastAsia="Times New Roman"/>
          <w:color w:val="auto"/>
          <w:spacing w:val="0"/>
          <w:position w:val="0"/>
          <w:sz w:val="24"/>
          <w:shd w:fill="auto" w:val="clear"/>
        </w:rPr>
      </w:pPr>
    </w:p>
    <w:p>
      <w:pPr>
        <w:numPr>
          <w:ilvl w:val="0"/>
          <w:numId w:val="575"/>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По деталям портрета определите, о каком персонаже идет речь:</w:t>
      </w:r>
    </w:p>
    <w:p>
      <w:pPr>
        <w:numPr>
          <w:ilvl w:val="0"/>
          <w:numId w:val="57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Несмотря на светлый цвет его волос, усы его и брови были черные.</w:t>
      </w:r>
    </w:p>
    <w:p>
      <w:pPr>
        <w:numPr>
          <w:ilvl w:val="0"/>
          <w:numId w:val="57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Он закидывает голову назад, когда говорит, и поминутно крутит усы левой рукой.</w:t>
      </w:r>
    </w:p>
    <w:p>
      <w:pPr>
        <w:numPr>
          <w:ilvl w:val="0"/>
          <w:numId w:val="57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Глаза черные, как у горной серны, так и заглядывали к вам в душу.</w:t>
      </w:r>
    </w:p>
    <w:p>
      <w:pPr>
        <w:numPr>
          <w:ilvl w:val="0"/>
          <w:numId w:val="57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Она была обладательницей бархатных глаз.</w:t>
      </w:r>
    </w:p>
    <w:p>
      <w:pPr>
        <w:numPr>
          <w:ilvl w:val="0"/>
          <w:numId w:val="57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Преждевременно поседевшие усы его не соответствовали твердой походке и бодрому виду.</w:t>
      </w:r>
    </w:p>
    <w:p>
      <w:pPr>
        <w:numPr>
          <w:ilvl w:val="0"/>
          <w:numId w:val="57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На правой щеке ее легко было заметить родинку.</w:t>
      </w:r>
    </w:p>
    <w:p>
      <w:pPr>
        <w:numPr>
          <w:ilvl w:val="0"/>
          <w:numId w:val="57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Его маленькие черные глаза, всегда беспокойные, старались проникнуть в мысли собеседника</w:t>
      </w:r>
    </w:p>
    <w:p>
      <w:pPr>
        <w:numPr>
          <w:ilvl w:val="0"/>
          <w:numId w:val="57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Печальная и холодная улыбка вечно блуждала на губах его.</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Вулич                                                Д. Грушницкий</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Б. Мери                                                  Е.  Бэла</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 Максим Максимыч                          Ж. Вера</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Г. Печорин                                             З. Вернер</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p>
    <w:p>
      <w:pPr>
        <w:numPr>
          <w:ilvl w:val="0"/>
          <w:numId w:val="579"/>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Сколько томов Н.В.Гоголь задумывал написать, работая над поэмой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Мертвые души</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360" w:firstLine="0"/>
        <w:jc w:val="both"/>
        <w:rPr>
          <w:rFonts w:ascii="Times New Roman" w:hAnsi="Times New Roman" w:cs="Times New Roman" w:eastAsia="Times New Roman"/>
          <w:color w:val="auto"/>
          <w:spacing w:val="0"/>
          <w:position w:val="0"/>
          <w:sz w:val="24"/>
          <w:shd w:fill="auto" w:val="clear"/>
        </w:rPr>
      </w:pPr>
    </w:p>
    <w:p>
      <w:pPr>
        <w:numPr>
          <w:ilvl w:val="0"/>
          <w:numId w:val="581"/>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Кому из гоголевских героев принадлежат характерные для них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слова и словечки</w:t>
      </w:r>
      <w:r>
        <w:rPr>
          <w:rFonts w:ascii="Times New Roman" w:hAnsi="Times New Roman" w:cs="Times New Roman" w:eastAsia="Times New Roman"/>
          <w:color w:val="auto"/>
          <w:spacing w:val="0"/>
          <w:position w:val="0"/>
          <w:sz w:val="24"/>
          <w:shd w:fill="auto" w:val="clear"/>
        </w:rPr>
        <w:t xml:space="preserve">»:</w:t>
      </w:r>
    </w:p>
    <w:p>
      <w:pPr>
        <w:numPr>
          <w:ilvl w:val="0"/>
          <w:numId w:val="581"/>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Разинь, душенька, ротик</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майский день, именины сердца</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магнетизм души</w:t>
      </w:r>
      <w:r>
        <w:rPr>
          <w:rFonts w:ascii="Times New Roman" w:hAnsi="Times New Roman" w:cs="Times New Roman" w:eastAsia="Times New Roman"/>
          <w:color w:val="auto"/>
          <w:spacing w:val="0"/>
          <w:position w:val="0"/>
          <w:sz w:val="24"/>
          <w:shd w:fill="auto" w:val="clear"/>
        </w:rPr>
        <w:t xml:space="preserve">»;</w:t>
      </w:r>
    </w:p>
    <w:p>
      <w:pPr>
        <w:numPr>
          <w:ilvl w:val="0"/>
          <w:numId w:val="581"/>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Черта лысого получишь</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субтильный суперфлю</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скандальозно</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во рту словно эскадрон ночевал</w:t>
      </w:r>
      <w:r>
        <w:rPr>
          <w:rFonts w:ascii="Times New Roman" w:hAnsi="Times New Roman" w:cs="Times New Roman" w:eastAsia="Times New Roman"/>
          <w:color w:val="auto"/>
          <w:spacing w:val="0"/>
          <w:position w:val="0"/>
          <w:sz w:val="24"/>
          <w:shd w:fill="auto" w:val="clear"/>
        </w:rPr>
        <w:t xml:space="preserve">»;</w:t>
      </w:r>
    </w:p>
    <w:p>
      <w:pPr>
        <w:numPr>
          <w:ilvl w:val="0"/>
          <w:numId w:val="581"/>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Это все мошенники, мошенник на мошеннике сидит и мошенником погоняет</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А. Чичиков   Б. Ноздрев   В. Манилов   Г. Собакевич   Д. Плюшкин</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p>
    <w:p>
      <w:pPr>
        <w:numPr>
          <w:ilvl w:val="0"/>
          <w:numId w:val="585"/>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Определите помещика - хозяина усадьбы по представленным ниже зарисовкам из поэмы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Мертвые души</w:t>
      </w:r>
      <w:r>
        <w:rPr>
          <w:rFonts w:ascii="Times New Roman" w:hAnsi="Times New Roman" w:cs="Times New Roman" w:eastAsia="Times New Roman"/>
          <w:color w:val="auto"/>
          <w:spacing w:val="0"/>
          <w:position w:val="0"/>
          <w:sz w:val="24"/>
          <w:shd w:fill="auto" w:val="clear"/>
        </w:rPr>
        <w:t xml:space="preserve">»:</w:t>
      </w:r>
    </w:p>
    <w:p>
      <w:pPr>
        <w:numPr>
          <w:ilvl w:val="0"/>
          <w:numId w:val="58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дом открыт всем ветрам, сад с кустами сирени и акации, беседка с надписью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Храм уединенного размышления</w:t>
      </w:r>
      <w:r>
        <w:rPr>
          <w:rFonts w:ascii="Times New Roman" w:hAnsi="Times New Roman" w:cs="Times New Roman" w:eastAsia="Times New Roman"/>
          <w:color w:val="auto"/>
          <w:spacing w:val="0"/>
          <w:position w:val="0"/>
          <w:sz w:val="24"/>
          <w:shd w:fill="auto" w:val="clear"/>
        </w:rPr>
        <w:t xml:space="preserve">»;</w:t>
      </w:r>
    </w:p>
    <w:p>
      <w:pPr>
        <w:numPr>
          <w:ilvl w:val="0"/>
          <w:numId w:val="58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ассиметричный дом вроде тех, что строят для военных поселений, забор из крепкого дуба;</w:t>
      </w:r>
    </w:p>
    <w:p>
      <w:pPr>
        <w:numPr>
          <w:ilvl w:val="0"/>
          <w:numId w:val="58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рядом с домом конюшня, псарня, в кабинете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только сабли и два ружья;</w:t>
      </w:r>
    </w:p>
    <w:p>
      <w:pPr>
        <w:numPr>
          <w:ilvl w:val="0"/>
          <w:numId w:val="58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дом, утонувший в землю, комната с полосатыми обоями и зеркалами в темных рамах;</w:t>
      </w:r>
    </w:p>
    <w:p>
      <w:pPr>
        <w:numPr>
          <w:ilvl w:val="0"/>
          <w:numId w:val="58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дом казался дряхлым инвалидом, в сенях дует холодом, как из погреба, зеленая плесень на ограде и воротах.</w:t>
      </w:r>
    </w:p>
    <w:p>
      <w:pPr>
        <w:spacing w:before="0" w:after="200" w:line="276"/>
        <w:ind w:right="0" w:left="0" w:firstLine="0"/>
        <w:jc w:val="center"/>
        <w:rPr>
          <w:rFonts w:ascii="Times New Roman" w:hAnsi="Times New Roman" w:cs="Times New Roman" w:eastAsia="Times New Roman"/>
          <w:b/>
          <w:color w:val="auto"/>
          <w:spacing w:val="0"/>
          <w:position w:val="0"/>
          <w:sz w:val="24"/>
          <w:shd w:fill="auto" w:val="clear"/>
        </w:rPr>
      </w:pPr>
    </w:p>
    <w:p>
      <w:pPr>
        <w:spacing w:before="0" w:after="200" w:line="276"/>
        <w:ind w:right="0" w:left="0" w:firstLine="0"/>
        <w:jc w:val="center"/>
        <w:rPr>
          <w:rFonts w:ascii="Times New Roman" w:hAnsi="Times New Roman" w:cs="Times New Roman" w:eastAsia="Times New Roman"/>
          <w:b/>
          <w:color w:val="auto"/>
          <w:spacing w:val="0"/>
          <w:position w:val="0"/>
          <w:sz w:val="24"/>
          <w:shd w:fill="auto" w:val="clear"/>
        </w:rPr>
      </w:pPr>
      <w:r>
        <w:rPr>
          <w:rFonts w:ascii="Times New Roman" w:hAnsi="Times New Roman" w:cs="Times New Roman" w:eastAsia="Times New Roman"/>
          <w:b/>
          <w:color w:val="auto"/>
          <w:spacing w:val="0"/>
          <w:position w:val="0"/>
          <w:sz w:val="24"/>
          <w:shd w:fill="auto" w:val="clear"/>
        </w:rPr>
        <w:t xml:space="preserve">Вариант II</w:t>
      </w:r>
    </w:p>
    <w:p>
      <w:pPr>
        <w:spacing w:before="0" w:after="200" w:line="276"/>
        <w:ind w:right="0" w:left="0" w:firstLine="0"/>
        <w:jc w:val="center"/>
        <w:rPr>
          <w:rFonts w:ascii="Times New Roman" w:hAnsi="Times New Roman" w:cs="Times New Roman" w:eastAsia="Times New Roman"/>
          <w:color w:val="auto"/>
          <w:spacing w:val="0"/>
          <w:position w:val="0"/>
          <w:sz w:val="24"/>
          <w:shd w:fill="auto" w:val="clear"/>
        </w:rPr>
      </w:pPr>
    </w:p>
    <w:p>
      <w:pPr>
        <w:numPr>
          <w:ilvl w:val="0"/>
          <w:numId w:val="588"/>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Определите жанры произведений: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Горе от ума</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А.С.Грибоедова,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Евгений Онегин</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А.С.Пушкина,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Мертвые души</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Н.В.Гоголя.</w:t>
      </w:r>
    </w:p>
    <w:p>
      <w:pPr>
        <w:spacing w:before="0" w:after="200" w:line="276"/>
        <w:ind w:right="0" w:left="360" w:firstLine="0"/>
        <w:jc w:val="both"/>
        <w:rPr>
          <w:rFonts w:ascii="Times New Roman" w:hAnsi="Times New Roman" w:cs="Times New Roman" w:eastAsia="Times New Roman"/>
          <w:color w:val="auto"/>
          <w:spacing w:val="0"/>
          <w:position w:val="0"/>
          <w:sz w:val="24"/>
          <w:shd w:fill="auto" w:val="clear"/>
        </w:rPr>
      </w:pPr>
    </w:p>
    <w:p>
      <w:pPr>
        <w:numPr>
          <w:ilvl w:val="0"/>
          <w:numId w:val="590"/>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Сколько времени длится действие комедии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Горе от ума</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p>
    <w:p>
      <w:pPr>
        <w:numPr>
          <w:ilvl w:val="0"/>
          <w:numId w:val="592"/>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Сгруппируйте цитаты в зависимости от того, к какому персонажу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Горя от ума</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они относятся:</w:t>
      </w:r>
    </w:p>
    <w:p>
      <w:pPr>
        <w:numPr>
          <w:ilvl w:val="0"/>
          <w:numId w:val="592"/>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Он слова умного не выговорил сроду.                              А.  Молчалин</w:t>
      </w:r>
    </w:p>
    <w:p>
      <w:pPr>
        <w:numPr>
          <w:ilvl w:val="0"/>
          <w:numId w:val="592"/>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Он вольность хочет проповедать!                                      Б.  Скалозуб</w:t>
      </w:r>
    </w:p>
    <w:p>
      <w:pPr>
        <w:numPr>
          <w:ilvl w:val="0"/>
          <w:numId w:val="592"/>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Кто другой так мирно все уладит!                                     В.  Чацкий</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Там моську вовремя погладит!</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Там в пору карточку вотрет!</w:t>
      </w:r>
    </w:p>
    <w:p>
      <w:pPr>
        <w:numPr>
          <w:ilvl w:val="0"/>
          <w:numId w:val="59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И золотой мешок, и метит в генералы.</w:t>
      </w:r>
    </w:p>
    <w:p>
      <w:pPr>
        <w:numPr>
          <w:ilvl w:val="0"/>
          <w:numId w:val="59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Был острый человек, имел душ сотни три.</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p>
    <w:p>
      <w:pPr>
        <w:numPr>
          <w:ilvl w:val="0"/>
          <w:numId w:val="597"/>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Укажите, к какому направлению литературы относится творчество А.С.Грибоедова.</w:t>
      </w:r>
    </w:p>
    <w:p>
      <w:pPr>
        <w:spacing w:before="0" w:after="200" w:line="276"/>
        <w:ind w:right="0" w:left="360" w:firstLine="0"/>
        <w:jc w:val="both"/>
        <w:rPr>
          <w:rFonts w:ascii="Times New Roman" w:hAnsi="Times New Roman" w:cs="Times New Roman" w:eastAsia="Times New Roman"/>
          <w:color w:val="auto"/>
          <w:spacing w:val="0"/>
          <w:position w:val="0"/>
          <w:sz w:val="24"/>
          <w:shd w:fill="auto" w:val="clear"/>
        </w:rPr>
      </w:pPr>
    </w:p>
    <w:p>
      <w:pPr>
        <w:numPr>
          <w:ilvl w:val="0"/>
          <w:numId w:val="599"/>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Лирическое отступление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это:</w:t>
      </w:r>
    </w:p>
    <w:p>
      <w:pPr>
        <w:numPr>
          <w:ilvl w:val="0"/>
          <w:numId w:val="599"/>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Выраженное художественными средствами эмоциональное восприятие описываемого повествователем или лирическим героем.</w:t>
      </w:r>
    </w:p>
    <w:p>
      <w:pPr>
        <w:numPr>
          <w:ilvl w:val="0"/>
          <w:numId w:val="599"/>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Условный образ, в котором автор стремится передать свое отношение к изображаемому.</w:t>
      </w:r>
    </w:p>
    <w:p>
      <w:pPr>
        <w:numPr>
          <w:ilvl w:val="0"/>
          <w:numId w:val="599"/>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Не связанное с сюжетным повествованием размышление автора, включенное им в произведение литературы.</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p>
    <w:p>
      <w:pPr>
        <w:numPr>
          <w:ilvl w:val="0"/>
          <w:numId w:val="602"/>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Соотнесите данные ниже характеристики с действующими лицами романа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Евгений Онегин</w:t>
      </w:r>
      <w:r>
        <w:rPr>
          <w:rFonts w:ascii="Times New Roman" w:hAnsi="Times New Roman" w:cs="Times New Roman" w:eastAsia="Times New Roman"/>
          <w:color w:val="auto"/>
          <w:spacing w:val="0"/>
          <w:position w:val="0"/>
          <w:sz w:val="24"/>
          <w:shd w:fill="auto" w:val="clear"/>
        </w:rPr>
        <w:t xml:space="preserve">»:</w:t>
      </w:r>
    </w:p>
    <w:p>
      <w:pPr>
        <w:numPr>
          <w:ilvl w:val="0"/>
          <w:numId w:val="602"/>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Он застрелиться, слава богу,                                    А.  Ольга</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Попробовать не захотел,                                           Б.   Онегин</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Но к жизни вовсе охладел.                                        В.   Татьяна</w:t>
      </w:r>
    </w:p>
    <w:p>
      <w:pPr>
        <w:numPr>
          <w:ilvl w:val="0"/>
          <w:numId w:val="60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Как поцелуй любви мила,                                          Г.   Ленский</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Глаза как небо голубые;                                            Д.   Ларина</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Улыбка, локоны льняные,</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Движенья, голос, легкий стан…</w:t>
      </w:r>
    </w:p>
    <w:p>
      <w:pPr>
        <w:numPr>
          <w:ilvl w:val="0"/>
          <w:numId w:val="607"/>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Никто б не мог ее прекрасной</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Назвать...</w:t>
      </w:r>
    </w:p>
    <w:p>
      <w:pPr>
        <w:numPr>
          <w:ilvl w:val="0"/>
          <w:numId w:val="609"/>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Он верил, что друзья готовы,</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За честь его принять оковы</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И что не дрогнет их рука                                     </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Разбить сосуд клеветника.</w:t>
      </w:r>
    </w:p>
    <w:p>
      <w:pPr>
        <w:numPr>
          <w:ilvl w:val="0"/>
          <w:numId w:val="611"/>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Рвалась и плакала сначала,</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 супругом чуть на развелась;</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Потом хозяйством занялась,</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Привыкла и довольна стала.</w:t>
      </w:r>
    </w:p>
    <w:p>
      <w:pPr>
        <w:numPr>
          <w:ilvl w:val="0"/>
          <w:numId w:val="613"/>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Ужели подражанье,</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Ничтожный призрак, иль еще</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Москвич в Гарольдовом плаще,</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Чужих причуд истолкованье,</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Слов модных полный лексикон?</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Уж не пародия ли он?</w:t>
      </w:r>
    </w:p>
    <w:p>
      <w:pPr>
        <w:numPr>
          <w:ilvl w:val="0"/>
          <w:numId w:val="615"/>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Дика, печальна, молчалива,</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Как лань лесная боязлива.</w:t>
      </w:r>
    </w:p>
    <w:p>
      <w:pPr>
        <w:spacing w:before="0" w:after="200" w:line="276"/>
        <w:ind w:right="0" w:left="1440" w:firstLine="0"/>
        <w:jc w:val="both"/>
        <w:rPr>
          <w:rFonts w:ascii="Times New Roman" w:hAnsi="Times New Roman" w:cs="Times New Roman" w:eastAsia="Times New Roman"/>
          <w:color w:val="auto"/>
          <w:spacing w:val="0"/>
          <w:position w:val="0"/>
          <w:sz w:val="24"/>
          <w:shd w:fill="auto" w:val="clear"/>
        </w:rPr>
      </w:pPr>
    </w:p>
    <w:p>
      <w:pPr>
        <w:numPr>
          <w:ilvl w:val="0"/>
          <w:numId w:val="617"/>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На основе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истории воспитания</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Онегина, изложенной в первой главе, восстановите круг учебных дисциплин, преподававшихся молодому дворянину.</w:t>
      </w:r>
    </w:p>
    <w:p>
      <w:pPr>
        <w:spacing w:before="0" w:after="200" w:line="276"/>
        <w:ind w:right="0" w:left="360" w:firstLine="0"/>
        <w:jc w:val="both"/>
        <w:rPr>
          <w:rFonts w:ascii="Times New Roman" w:hAnsi="Times New Roman" w:cs="Times New Roman" w:eastAsia="Times New Roman"/>
          <w:color w:val="auto"/>
          <w:spacing w:val="0"/>
          <w:position w:val="0"/>
          <w:sz w:val="24"/>
          <w:shd w:fill="auto" w:val="clear"/>
        </w:rPr>
      </w:pPr>
    </w:p>
    <w:p>
      <w:pPr>
        <w:numPr>
          <w:ilvl w:val="0"/>
          <w:numId w:val="619"/>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Соседи прозвали Ленского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полурусским</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 какой европейской стране он получил образование?</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p>
    <w:p>
      <w:pPr>
        <w:numPr>
          <w:ilvl w:val="0"/>
          <w:numId w:val="621"/>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Сколько писем Онегин написал Татьяне?</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p>
    <w:p>
      <w:pPr>
        <w:numPr>
          <w:ilvl w:val="0"/>
          <w:numId w:val="623"/>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Кульминацией романа А.С.Пушкина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Евгений Онегин</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является:</w:t>
      </w:r>
    </w:p>
    <w:p>
      <w:pPr>
        <w:numPr>
          <w:ilvl w:val="0"/>
          <w:numId w:val="623"/>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Дуэль Онегина и Ленского.</w:t>
      </w:r>
    </w:p>
    <w:p>
      <w:pPr>
        <w:numPr>
          <w:ilvl w:val="0"/>
          <w:numId w:val="623"/>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Объяснение Татьяны в любви Онегину.</w:t>
      </w:r>
    </w:p>
    <w:p>
      <w:pPr>
        <w:numPr>
          <w:ilvl w:val="0"/>
          <w:numId w:val="623"/>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Бал в доме Лариных.</w:t>
      </w:r>
    </w:p>
    <w:p>
      <w:pPr>
        <w:numPr>
          <w:ilvl w:val="0"/>
          <w:numId w:val="623"/>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Объяснение Евгения и Татьяны на балу в доме князя.</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p>
    <w:p>
      <w:pPr>
        <w:numPr>
          <w:ilvl w:val="0"/>
          <w:numId w:val="626"/>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Сколько повестей составляют роман М.Ю.Лермонтова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Герой нашего времени</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360" w:firstLine="0"/>
        <w:jc w:val="both"/>
        <w:rPr>
          <w:rFonts w:ascii="Times New Roman" w:hAnsi="Times New Roman" w:cs="Times New Roman" w:eastAsia="Times New Roman"/>
          <w:color w:val="auto"/>
          <w:spacing w:val="0"/>
          <w:position w:val="0"/>
          <w:sz w:val="24"/>
          <w:shd w:fill="auto" w:val="clear"/>
        </w:rPr>
      </w:pPr>
    </w:p>
    <w:p>
      <w:pPr>
        <w:numPr>
          <w:ilvl w:val="0"/>
          <w:numId w:val="628"/>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Соотнесите приведенные ниже характеристики с персонажами романа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Герой нашего времени</w:t>
      </w:r>
      <w:r>
        <w:rPr>
          <w:rFonts w:ascii="Times New Roman" w:hAnsi="Times New Roman" w:cs="Times New Roman" w:eastAsia="Times New Roman"/>
          <w:color w:val="auto"/>
          <w:spacing w:val="0"/>
          <w:position w:val="0"/>
          <w:sz w:val="24"/>
          <w:shd w:fill="auto" w:val="clear"/>
        </w:rPr>
        <w:t xml:space="preserve">»:</w:t>
      </w:r>
    </w:p>
    <w:p>
      <w:pPr>
        <w:numPr>
          <w:ilvl w:val="0"/>
          <w:numId w:val="62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Непосредственный, честный, добрый великодушный,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чудесная душа и золотое сердце</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скромный до самоунижения, верный долгу.</w:t>
      </w:r>
    </w:p>
    <w:p>
      <w:pPr>
        <w:numPr>
          <w:ilvl w:val="0"/>
          <w:numId w:val="62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Эталон идеальных фразеров</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не способных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ни к действительному добру, ни к действительному злу</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недалекий по уму, хвастливый, самолюбивый, завистливый.</w:t>
      </w:r>
    </w:p>
    <w:p>
      <w:pPr>
        <w:numPr>
          <w:ilvl w:val="0"/>
          <w:numId w:val="62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Материалист по убеждению, скептик и пессимист, честный, прямой, человечный, человек большой культуры, высокая благородная душа.</w:t>
      </w:r>
    </w:p>
    <w:p>
      <w:pPr>
        <w:numPr>
          <w:ilvl w:val="0"/>
          <w:numId w:val="62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Богато одаренная натура, умны, волевой, умеющий разбираться в людях, смелый, настойчивый в достижении цели, жаждущий деятельности, но растрачивающий богатейшие силы по пустякам.</w:t>
      </w:r>
    </w:p>
    <w:p>
      <w:pPr>
        <w:numPr>
          <w:ilvl w:val="0"/>
          <w:numId w:val="62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Цельный, гордый, настойчивый и упрямый, не знающий компромиссов, равнодушный к деньгам, ценящий свободу, удальство, жестокий, мстительный. </w:t>
      </w:r>
    </w:p>
    <w:p>
      <w:pPr>
        <w:numPr>
          <w:ilvl w:val="0"/>
          <w:numId w:val="62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Бесшабашный удалец, легко усваивающий мораль своих отцов.</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А.   Казбич  Б. Грушницкий  В. Доктор Вернер  Г. Максим Максимыч  Д. Печорин  Е. Азамат</w:t>
      </w:r>
    </w:p>
    <w:p>
      <w:pPr>
        <w:spacing w:before="0" w:after="200" w:line="276"/>
        <w:ind w:right="0" w:left="1080" w:firstLine="0"/>
        <w:jc w:val="both"/>
        <w:rPr>
          <w:rFonts w:ascii="Times New Roman" w:hAnsi="Times New Roman" w:cs="Times New Roman" w:eastAsia="Times New Roman"/>
          <w:color w:val="auto"/>
          <w:spacing w:val="0"/>
          <w:position w:val="0"/>
          <w:sz w:val="24"/>
          <w:shd w:fill="auto" w:val="clear"/>
        </w:rPr>
      </w:pPr>
    </w:p>
    <w:p>
      <w:pPr>
        <w:numPr>
          <w:ilvl w:val="0"/>
          <w:numId w:val="631"/>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Что спасло Печорина на дуэли с Грушницким?</w:t>
      </w:r>
    </w:p>
    <w:p>
      <w:pPr>
        <w:spacing w:before="0" w:after="200" w:line="276"/>
        <w:ind w:right="0" w:left="360" w:firstLine="0"/>
        <w:jc w:val="both"/>
        <w:rPr>
          <w:rFonts w:ascii="Times New Roman" w:hAnsi="Times New Roman" w:cs="Times New Roman" w:eastAsia="Times New Roman"/>
          <w:color w:val="auto"/>
          <w:spacing w:val="0"/>
          <w:position w:val="0"/>
          <w:sz w:val="24"/>
          <w:shd w:fill="auto" w:val="clear"/>
        </w:rPr>
      </w:pPr>
    </w:p>
    <w:p>
      <w:pPr>
        <w:numPr>
          <w:ilvl w:val="0"/>
          <w:numId w:val="633"/>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Н.В.Гоголь писал: </w:t>
      </w:r>
      <w:r>
        <w:rPr>
          <w:rFonts w:ascii="Times New Roman" w:hAnsi="Times New Roman" w:cs="Times New Roman" w:eastAsia="Times New Roman"/>
          <w:i/>
          <w:color w:val="auto"/>
          <w:spacing w:val="0"/>
          <w:position w:val="0"/>
          <w:sz w:val="24"/>
          <w:shd w:fill="auto" w:val="clear"/>
        </w:rPr>
        <w:t xml:space="preserve">«</w:t>
      </w:r>
      <w:r>
        <w:rPr>
          <w:rFonts w:ascii="Times New Roman" w:hAnsi="Times New Roman" w:cs="Times New Roman" w:eastAsia="Times New Roman"/>
          <w:i/>
          <w:color w:val="auto"/>
          <w:spacing w:val="0"/>
          <w:position w:val="0"/>
          <w:sz w:val="24"/>
          <w:shd w:fill="auto" w:val="clear"/>
        </w:rPr>
        <w:t xml:space="preserve">Один за другим следуют у меня герои, один пошлее другого</w:t>
      </w:r>
      <w:r>
        <w:rPr>
          <w:rFonts w:ascii="Times New Roman" w:hAnsi="Times New Roman" w:cs="Times New Roman" w:eastAsia="Times New Roman"/>
          <w:i/>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Восстановите последовательность в изображении деградации помещиков в поэме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Мертвые души</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p>
    <w:p>
      <w:pPr>
        <w:numPr>
          <w:ilvl w:val="0"/>
          <w:numId w:val="635"/>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Раздайте</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предметы, приведенные в списке, их владельцам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персонажам поэмы Гоголя:</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книга с закладкой на четырнадцатой странице;                                                       А. Плюшкин</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портрет Багратиона;                                                                                                     Б. Коробочка</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шарманка красного дерева, игравшая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не без приятности</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В. Манилов</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пузатое ореховое бюро на пренелепых четырех ногах</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Г. Собакевич</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ларчик красного дерева с штучными выкладками из карельской березы</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Д. Ноздрев</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часы, бой которых напоминал змеиное шипение;                                                    Е. Чичиков</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чемодан из белой кожи;</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турецкие кинжалы, на одном из которых по ошибке вырезано: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Мастер Савелий Сибиряков</w:t>
      </w:r>
      <w:r>
        <w:rPr>
          <w:rFonts w:ascii="Times New Roman" w:hAnsi="Times New Roman" w:cs="Times New Roman" w:eastAsia="Times New Roman"/>
          <w:color w:val="auto"/>
          <w:spacing w:val="0"/>
          <w:position w:val="0"/>
          <w:sz w:val="24"/>
          <w:shd w:fill="auto" w:val="clear"/>
        </w:rPr>
        <w:t xml:space="preserve">»;</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рюмка с какою-то жидкостью и тремя мухами</w:t>
      </w:r>
      <w:r>
        <w:rPr>
          <w:rFonts w:ascii="Times New Roman" w:hAnsi="Times New Roman" w:cs="Times New Roman" w:eastAsia="Times New Roman"/>
          <w:color w:val="auto"/>
          <w:spacing w:val="0"/>
          <w:position w:val="0"/>
          <w:sz w:val="24"/>
          <w:shd w:fill="auto" w:val="clear"/>
        </w:rPr>
        <w:t xml:space="preserve">»;</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письмо, старая колода карт, чулок;</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графинчик, который был весь в пыли, как в фуфайке</w:t>
      </w:r>
      <w:r>
        <w:rPr>
          <w:rFonts w:ascii="Times New Roman" w:hAnsi="Times New Roman" w:cs="Times New Roman" w:eastAsia="Times New Roman"/>
          <w:color w:val="auto"/>
          <w:spacing w:val="0"/>
          <w:position w:val="0"/>
          <w:sz w:val="24"/>
          <w:shd w:fill="auto" w:val="clear"/>
        </w:rPr>
        <w:t xml:space="preserve">»;</w:t>
      </w:r>
    </w:p>
    <w:p>
      <w:pPr>
        <w:numPr>
          <w:ilvl w:val="0"/>
          <w:numId w:val="635"/>
        </w:numPr>
        <w:tabs>
          <w:tab w:val="left" w:pos="1440" w:leader="none"/>
          <w:tab w:val="left" w:pos="1080" w:leader="none"/>
        </w:tabs>
        <w:spacing w:before="0" w:after="0" w:line="240"/>
        <w:ind w:right="0" w:left="108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чубук с янтарным мундштуком, недавно выигранный</w:t>
      </w:r>
      <w:r>
        <w:rPr>
          <w:rFonts w:ascii="Times New Roman" w:hAnsi="Times New Roman" w:cs="Times New Roman" w:eastAsia="Times New Roman"/>
          <w:color w:val="auto"/>
          <w:spacing w:val="0"/>
          <w:position w:val="0"/>
          <w:sz w:val="24"/>
          <w:shd w:fill="auto" w:val="clear"/>
        </w:rPr>
        <w:t xml:space="preserve">».</w:t>
      </w:r>
    </w:p>
    <w:p>
      <w:pPr>
        <w:spacing w:before="0" w:after="200" w:line="276"/>
        <w:ind w:right="0" w:left="720" w:firstLine="0"/>
        <w:jc w:val="both"/>
        <w:rPr>
          <w:rFonts w:ascii="Times New Roman" w:hAnsi="Times New Roman" w:cs="Times New Roman" w:eastAsia="Times New Roman"/>
          <w:color w:val="auto"/>
          <w:spacing w:val="0"/>
          <w:position w:val="0"/>
          <w:sz w:val="24"/>
          <w:shd w:fill="auto" w:val="clear"/>
        </w:rPr>
      </w:pPr>
    </w:p>
    <w:p>
      <w:pPr>
        <w:numPr>
          <w:ilvl w:val="0"/>
          <w:numId w:val="638"/>
        </w:numPr>
        <w:tabs>
          <w:tab w:val="left" w:pos="720" w:leader="none"/>
        </w:tabs>
        <w:spacing w:before="0" w:after="0" w:line="240"/>
        <w:ind w:right="0" w:left="72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Определите персонаж поэмы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Мертвые души</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по портретным деталям:</w:t>
      </w:r>
    </w:p>
    <w:p>
      <w:pPr>
        <w:numPr>
          <w:ilvl w:val="0"/>
          <w:numId w:val="63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ни слишком толст, ни слишком тонок</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не так, чтобы слишком молод</w:t>
      </w:r>
      <w:r>
        <w:rPr>
          <w:rFonts w:ascii="Times New Roman" w:hAnsi="Times New Roman" w:cs="Times New Roman" w:eastAsia="Times New Roman"/>
          <w:color w:val="auto"/>
          <w:spacing w:val="0"/>
          <w:position w:val="0"/>
          <w:sz w:val="24"/>
          <w:shd w:fill="auto" w:val="clear"/>
        </w:rPr>
        <w:t xml:space="preserve">»;</w:t>
      </w:r>
    </w:p>
    <w:p>
      <w:pPr>
        <w:numPr>
          <w:ilvl w:val="0"/>
          <w:numId w:val="63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глаза сладкие, как сахар</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еще вовсе человек не пожилой</w:t>
      </w:r>
      <w:r>
        <w:rPr>
          <w:rFonts w:ascii="Times New Roman" w:hAnsi="Times New Roman" w:cs="Times New Roman" w:eastAsia="Times New Roman"/>
          <w:color w:val="auto"/>
          <w:spacing w:val="0"/>
          <w:position w:val="0"/>
          <w:sz w:val="24"/>
          <w:shd w:fill="auto" w:val="clear"/>
        </w:rPr>
        <w:t xml:space="preserve">»;</w:t>
      </w:r>
    </w:p>
    <w:p>
      <w:pPr>
        <w:numPr>
          <w:ilvl w:val="0"/>
          <w:numId w:val="63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кровь с молоком казалось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так и прыскали с лица его</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и в 18 и в 35 лет выглядел одинаково;</w:t>
      </w:r>
    </w:p>
    <w:p>
      <w:pPr>
        <w:numPr>
          <w:ilvl w:val="0"/>
          <w:numId w:val="63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ступнями он ступал и вкривь и вкось</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детали костюма весьма длинны;</w:t>
      </w:r>
    </w:p>
    <w:p>
      <w:pPr>
        <w:numPr>
          <w:ilvl w:val="0"/>
          <w:numId w:val="638"/>
        </w:numPr>
        <w:tabs>
          <w:tab w:val="left" w:pos="1440" w:leader="none"/>
        </w:tabs>
        <w:spacing w:before="0" w:after="0" w:line="240"/>
        <w:ind w:right="0" w:left="1440" w:hanging="360"/>
        <w:jc w:val="both"/>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 xml:space="preserve">платье, </w:t>
      </w:r>
      <w:r>
        <w:rPr>
          <w:rFonts w:ascii="Times New Roman" w:hAnsi="Times New Roman" w:cs="Times New Roman" w:eastAsia="Times New Roman"/>
          <w:color w:val="auto"/>
          <w:spacing w:val="0"/>
          <w:position w:val="0"/>
          <w:sz w:val="24"/>
          <w:shd w:fill="auto" w:val="clear"/>
        </w:rPr>
        <w:t xml:space="preserve">«</w:t>
      </w:r>
      <w:r>
        <w:rPr>
          <w:rFonts w:ascii="Times New Roman" w:hAnsi="Times New Roman" w:cs="Times New Roman" w:eastAsia="Times New Roman"/>
          <w:color w:val="auto"/>
          <w:spacing w:val="0"/>
          <w:position w:val="0"/>
          <w:sz w:val="24"/>
          <w:shd w:fill="auto" w:val="clear"/>
        </w:rPr>
        <w:t xml:space="preserve">похожее на женский капот, на голове колпак</w:t>
      </w:r>
      <w:r>
        <w:rPr>
          <w:rFonts w:ascii="Times New Roman" w:hAnsi="Times New Roman" w:cs="Times New Roman" w:eastAsia="Times New Roman"/>
          <w:color w:val="auto"/>
          <w:spacing w:val="0"/>
          <w:position w:val="0"/>
          <w:sz w:val="24"/>
          <w:shd w:fill="auto" w:val="clear"/>
        </w:rPr>
        <w:t xml:space="preserve">», </w:t>
      </w:r>
      <w:r>
        <w:rPr>
          <w:rFonts w:ascii="Times New Roman" w:hAnsi="Times New Roman" w:cs="Times New Roman" w:eastAsia="Times New Roman"/>
          <w:color w:val="auto"/>
          <w:spacing w:val="0"/>
          <w:position w:val="0"/>
          <w:sz w:val="24"/>
          <w:shd w:fill="auto" w:val="clear"/>
        </w:rPr>
        <w:t xml:space="preserve">а глазки бегают мышами.</w:t>
      </w:r>
    </w:p>
    <w:p>
      <w:pPr>
        <w:spacing w:before="0" w:after="200" w:line="276"/>
        <w:ind w:right="0" w:left="0" w:firstLine="0"/>
        <w:jc w:val="both"/>
        <w:rPr>
          <w:rFonts w:ascii="Times New Roman" w:hAnsi="Times New Roman" w:cs="Times New Roman" w:eastAsia="Times New Roman"/>
          <w:color w:val="auto"/>
          <w:spacing w:val="0"/>
          <w:position w:val="0"/>
          <w:sz w:val="24"/>
          <w:shd w:fill="auto" w:val="clear"/>
        </w:rPr>
      </w:pPr>
    </w:p>
    <w:p>
      <w:pPr>
        <w:tabs>
          <w:tab w:val="left" w:pos="2605" w:leader="none"/>
        </w:tabs>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b/>
          <w:color w:val="000000"/>
          <w:spacing w:val="0"/>
          <w:position w:val="0"/>
          <w:sz w:val="24"/>
          <w:shd w:fill="FFFFFF" w:val="clear"/>
        </w:rPr>
      </w:pPr>
    </w:p>
    <w:p>
      <w:pPr>
        <w:spacing w:before="0" w:after="0" w:line="240"/>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p>
      <w:pPr>
        <w:tabs>
          <w:tab w:val="left" w:pos="5798" w:leader="none"/>
        </w:tabs>
        <w:spacing w:before="0" w:after="200" w:line="276"/>
        <w:ind w:right="0" w:left="0" w:firstLine="0"/>
        <w:jc w:val="left"/>
        <w:rPr>
          <w:rFonts w:ascii="Times New Roman" w:hAnsi="Times New Roman" w:cs="Times New Roman" w:eastAsia="Times New Roman"/>
          <w:color w:val="auto"/>
          <w:spacing w:val="0"/>
          <w:position w:val="0"/>
          <w:sz w:val="24"/>
          <w:shd w:fill="auto" w:val="clear"/>
        </w:rPr>
      </w:pPr>
      <w:r>
        <w:rPr>
          <w:rFonts w:ascii="Times New Roman" w:hAnsi="Times New Roman" w:cs="Times New Roman" w:eastAsia="Times New Roman"/>
          <w:color w:val="auto"/>
          <w:spacing w:val="0"/>
          <w:position w:val="0"/>
          <w:sz w:val="24"/>
          <w:shd w:fill="auto" w:val="clear"/>
        </w:rPr>
        <w:tab/>
      </w:r>
    </w:p>
    <w:p>
      <w:pPr>
        <w:tabs>
          <w:tab w:val="left" w:pos="5798" w:leader="none"/>
        </w:tabs>
        <w:spacing w:before="0" w:after="200" w:line="276"/>
        <w:ind w:right="0" w:left="0" w:firstLine="0"/>
        <w:jc w:val="left"/>
        <w:rPr>
          <w:rFonts w:ascii="Times New Roman" w:hAnsi="Times New Roman" w:cs="Times New Roman" w:eastAsia="Times New Roman"/>
          <w:color w:val="auto"/>
          <w:spacing w:val="0"/>
          <w:position w:val="0"/>
          <w:sz w:val="24"/>
          <w:shd w:fill="auto" w:val="clear"/>
        </w:rPr>
      </w:pPr>
    </w:p>
  </w:body>
</w:document>
</file>

<file path=word/numbering.xml><?xml version="1.0" encoding="utf-8"?>
<w:numbering xmlns:w="http://schemas.openxmlformats.org/wordprocessingml/2006/main">
  <w:abstractNum w:abstractNumId="0">
    <w:lvl w:ilvl="0">
      <w:start w:val="1"/>
      <w:numFmt w:val="bullet"/>
      <w:lvlText w:val="•"/>
    </w:lvl>
  </w:abstractNum>
  <w:abstractNum w:abstractNumId="6">
    <w:lvl w:ilvl="0">
      <w:start w:val="1"/>
      <w:numFmt w:val="bullet"/>
      <w:lvlText w:val="•"/>
    </w:lvl>
  </w:abstractNum>
  <w:abstractNum w:abstractNumId="12">
    <w:lvl w:ilvl="0">
      <w:start w:val="1"/>
      <w:numFmt w:val="bullet"/>
      <w:lvlText w:val="•"/>
    </w:lvl>
  </w:abstractNum>
  <w:abstractNum w:abstractNumId="18">
    <w:lvl w:ilvl="0">
      <w:start w:val="1"/>
      <w:numFmt w:val="bullet"/>
      <w:lvlText w:val="•"/>
    </w:lvl>
  </w:abstractNum>
  <w:abstractNum w:abstractNumId="24">
    <w:lvl w:ilvl="0">
      <w:start w:val="1"/>
      <w:numFmt w:val="bullet"/>
      <w:lvlText w:val="•"/>
    </w:lvl>
  </w:abstractNum>
  <w:abstractNum w:abstractNumId="30">
    <w:lvl w:ilvl="0">
      <w:start w:val="1"/>
      <w:numFmt w:val="bullet"/>
      <w:lvlText w:val="•"/>
    </w:lvl>
  </w:abstractNum>
  <w:abstractNum w:abstractNumId="36">
    <w:lvl w:ilvl="0">
      <w:start w:val="1"/>
      <w:numFmt w:val="bullet"/>
      <w:lvlText w:val="•"/>
    </w:lvl>
  </w:abstractNum>
  <w:abstractNum w:abstractNumId="42">
    <w:lvl w:ilvl="0">
      <w:start w:val="1"/>
      <w:numFmt w:val="bullet"/>
      <w:lvlText w:val="•"/>
    </w:lvl>
  </w:abstractNum>
  <w:abstractNum w:abstractNumId="48">
    <w:lvl w:ilvl="0">
      <w:start w:val="1"/>
      <w:numFmt w:val="bullet"/>
      <w:lvlText w:val="•"/>
    </w:lvl>
  </w:abstractNum>
  <w:abstractNum w:abstractNumId="54">
    <w:lvl w:ilvl="0">
      <w:start w:val="1"/>
      <w:numFmt w:val="bullet"/>
      <w:lvlText w:val="•"/>
    </w:lvl>
  </w:abstractNum>
  <w:abstractNum w:abstractNumId="60">
    <w:lvl w:ilvl="0">
      <w:start w:val="1"/>
      <w:numFmt w:val="bullet"/>
      <w:lvlText w:val="•"/>
    </w:lvl>
  </w:abstractNum>
  <w:abstractNum w:abstractNumId="66">
    <w:lvl w:ilvl="0">
      <w:start w:val="1"/>
      <w:numFmt w:val="bullet"/>
      <w:lvlText w:val="•"/>
    </w:lvl>
  </w:abstractNum>
  <w:abstractNum w:abstractNumId="72">
    <w:lvl w:ilvl="0">
      <w:start w:val="1"/>
      <w:numFmt w:val="bullet"/>
      <w:lvlText w:val="•"/>
    </w:lvl>
  </w:abstractNum>
  <w:abstractNum w:abstractNumId="78">
    <w:lvl w:ilvl="0">
      <w:start w:val="1"/>
      <w:numFmt w:val="bullet"/>
      <w:lvlText w:val="•"/>
    </w:lvl>
  </w:abstractNum>
  <w:abstractNum w:abstractNumId="84">
    <w:lvl w:ilvl="0">
      <w:start w:val="1"/>
      <w:numFmt w:val="bullet"/>
      <w:lvlText w:val="•"/>
    </w:lvl>
  </w:abstractNum>
  <w:abstractNum w:abstractNumId="90">
    <w:lvl w:ilvl="0">
      <w:start w:val="1"/>
      <w:numFmt w:val="bullet"/>
      <w:lvlText w:val="•"/>
    </w:lvl>
  </w:abstractNum>
  <w:abstractNum w:abstractNumId="96">
    <w:lvl w:ilvl="0">
      <w:start w:val="1"/>
      <w:numFmt w:val="bullet"/>
      <w:lvlText w:val="•"/>
    </w:lvl>
  </w:abstractNum>
  <w:abstractNum w:abstractNumId="102">
    <w:lvl w:ilvl="0">
      <w:start w:val="1"/>
      <w:numFmt w:val="bullet"/>
      <w:lvlText w:val="•"/>
    </w:lvl>
  </w:abstractNum>
  <w:abstractNum w:abstractNumId="108">
    <w:lvl w:ilvl="0">
      <w:start w:val="1"/>
      <w:numFmt w:val="bullet"/>
      <w:lvlText w:val="•"/>
    </w:lvl>
  </w:abstractNum>
  <w:abstractNum w:abstractNumId="114">
    <w:lvl w:ilvl="0">
      <w:start w:val="1"/>
      <w:numFmt w:val="bullet"/>
      <w:lvlText w:val="•"/>
    </w:lvl>
  </w:abstractNum>
  <w:abstractNum w:abstractNumId="120">
    <w:lvl w:ilvl="0">
      <w:start w:val="1"/>
      <w:numFmt w:val="bullet"/>
      <w:lvlText w:val="•"/>
    </w:lvl>
  </w:abstractNum>
  <w:abstractNum w:abstractNumId="126">
    <w:lvl w:ilvl="0">
      <w:start w:val="1"/>
      <w:numFmt w:val="bullet"/>
      <w:lvlText w:val="•"/>
    </w:lvl>
  </w:abstractNum>
  <w:abstractNum w:abstractNumId="132">
    <w:lvl w:ilvl="0">
      <w:start w:val="1"/>
      <w:numFmt w:val="bullet"/>
      <w:lvlText w:val="•"/>
    </w:lvl>
  </w:abstractNum>
  <w:abstractNum w:abstractNumId="138">
    <w:lvl w:ilvl="0">
      <w:start w:val="1"/>
      <w:numFmt w:val="bullet"/>
      <w:lvlText w:val="•"/>
    </w:lvl>
  </w:abstractNum>
  <w:abstractNum w:abstractNumId="144">
    <w:lvl w:ilvl="0">
      <w:start w:val="1"/>
      <w:numFmt w:val="bullet"/>
      <w:lvlText w:val="•"/>
    </w:lvl>
  </w:abstractNum>
  <w:abstractNum w:abstractNumId="150">
    <w:lvl w:ilvl="0">
      <w:start w:val="1"/>
      <w:numFmt w:val="bullet"/>
      <w:lvlText w:val="•"/>
    </w:lvl>
  </w:abstractNum>
  <w:abstractNum w:abstractNumId="156">
    <w:lvl w:ilvl="0">
      <w:start w:val="1"/>
      <w:numFmt w:val="bullet"/>
      <w:lvlText w:val="•"/>
    </w:lvl>
  </w:abstractNum>
  <w:abstractNum w:abstractNumId="162">
    <w:lvl w:ilvl="0">
      <w:start w:val="1"/>
      <w:numFmt w:val="bullet"/>
      <w:lvlText w:val="•"/>
    </w:lvl>
  </w:abstractNum>
  <w:abstractNum w:abstractNumId="168">
    <w:lvl w:ilvl="0">
      <w:start w:val="1"/>
      <w:numFmt w:val="bullet"/>
      <w:lvlText w:val="•"/>
    </w:lvl>
  </w:abstractNum>
  <w:abstractNum w:abstractNumId="174">
    <w:lvl w:ilvl="0">
      <w:start w:val="1"/>
      <w:numFmt w:val="bullet"/>
      <w:lvlText w:val="•"/>
    </w:lvl>
  </w:abstractNum>
  <w:abstractNum w:abstractNumId="180">
    <w:lvl w:ilvl="0">
      <w:start w:val="1"/>
      <w:numFmt w:val="bullet"/>
      <w:lvlText w:val="•"/>
    </w:lvl>
  </w:abstractNum>
  <w:abstractNum w:abstractNumId="186">
    <w:lvl w:ilvl="0">
      <w:start w:val="1"/>
      <w:numFmt w:val="bullet"/>
      <w:lvlText w:val="•"/>
    </w:lvl>
  </w:abstractNum>
  <w:abstractNum w:abstractNumId="192">
    <w:lvl w:ilvl="0">
      <w:start w:val="1"/>
      <w:numFmt w:val="bullet"/>
      <w:lvlText w:val="•"/>
    </w:lvl>
  </w:abstractNum>
  <w:abstractNum w:abstractNumId="198">
    <w:lvl w:ilvl="0">
      <w:start w:val="1"/>
      <w:numFmt w:val="bullet"/>
      <w:lvlText w:val="•"/>
    </w:lvl>
  </w:abstractNum>
  <w:abstractNum w:abstractNumId="204">
    <w:lvl w:ilvl="0">
      <w:start w:val="1"/>
      <w:numFmt w:val="bullet"/>
      <w:lvlText w:val="•"/>
    </w:lvl>
  </w:abstractNum>
  <w:abstractNum w:abstractNumId="210">
    <w:lvl w:ilvl="0">
      <w:start w:val="1"/>
      <w:numFmt w:val="bullet"/>
      <w:lvlText w:val="•"/>
    </w:lvl>
  </w:abstractNum>
  <w:abstractNum w:abstractNumId="216">
    <w:lvl w:ilvl="0">
      <w:start w:val="1"/>
      <w:numFmt w:val="bullet"/>
      <w:lvlText w:val="•"/>
    </w:lvl>
  </w:abstractNum>
  <w:abstractNum w:abstractNumId="222">
    <w:lvl w:ilvl="0">
      <w:start w:val="1"/>
      <w:numFmt w:val="bullet"/>
      <w:lvlText w:val="•"/>
    </w:lvl>
  </w:abstractNum>
  <w:abstractNum w:abstractNumId="228">
    <w:lvl w:ilvl="0">
      <w:start w:val="1"/>
      <w:numFmt w:val="bullet"/>
      <w:lvlText w:val="•"/>
    </w:lvl>
  </w:abstractNum>
  <w:abstractNum w:abstractNumId="234">
    <w:lvl w:ilvl="0">
      <w:start w:val="1"/>
      <w:numFmt w:val="bullet"/>
      <w:lvlText w:val="•"/>
    </w:lvl>
  </w:abstractNum>
  <w:abstractNum w:abstractNumId="240">
    <w:lvl w:ilvl="0">
      <w:start w:val="1"/>
      <w:numFmt w:val="bullet"/>
      <w:lvlText w:val="•"/>
    </w:lvl>
  </w:abstractNum>
  <w:abstractNum w:abstractNumId="246">
    <w:lvl w:ilvl="0">
      <w:start w:val="1"/>
      <w:numFmt w:val="bullet"/>
      <w:lvlText w:val="•"/>
    </w:lvl>
  </w:abstractNum>
  <w:abstractNum w:abstractNumId="252">
    <w:lvl w:ilvl="0">
      <w:start w:val="1"/>
      <w:numFmt w:val="bullet"/>
      <w:lvlText w:val="•"/>
    </w:lvl>
  </w:abstractNum>
  <w:abstractNum w:abstractNumId="258">
    <w:lvl w:ilvl="0">
      <w:start w:val="1"/>
      <w:numFmt w:val="bullet"/>
      <w:lvlText w:val="•"/>
    </w:lvl>
  </w:abstractNum>
  <w:abstractNum w:abstractNumId="264">
    <w:lvl w:ilvl="0">
      <w:start w:val="1"/>
      <w:numFmt w:val="bullet"/>
      <w:lvlText w:val="•"/>
    </w:lvl>
  </w:abstractNum>
  <w:abstractNum w:abstractNumId="270">
    <w:lvl w:ilvl="0">
      <w:start w:val="1"/>
      <w:numFmt w:val="bullet"/>
      <w:lvlText w:val="•"/>
    </w:lvl>
  </w:abstractNum>
  <w:abstractNum w:abstractNumId="276">
    <w:lvl w:ilvl="0">
      <w:start w:val="1"/>
      <w:numFmt w:val="bullet"/>
      <w:lvlText w:val="•"/>
    </w:lvl>
  </w:abstractNum>
  <w:abstractNum w:abstractNumId="282">
    <w:lvl w:ilvl="0">
      <w:start w:val="1"/>
      <w:numFmt w:val="bullet"/>
      <w:lvlText w:val="•"/>
    </w:lvl>
  </w:abstractNum>
  <w:abstractNum w:abstractNumId="288">
    <w:lvl w:ilvl="0">
      <w:start w:val="1"/>
      <w:numFmt w:val="bullet"/>
      <w:lvlText w:val="•"/>
    </w:lvl>
  </w:abstractNum>
  <w:abstractNum w:abstractNumId="294">
    <w:lvl w:ilvl="0">
      <w:start w:val="1"/>
      <w:numFmt w:val="bullet"/>
      <w:lvlText w:val="•"/>
    </w:lvl>
  </w:abstractNum>
  <w:abstractNum w:abstractNumId="300">
    <w:lvl w:ilvl="0">
      <w:start w:val="1"/>
      <w:numFmt w:val="bullet"/>
      <w:lvlText w:val="•"/>
    </w:lvl>
  </w:abstractNum>
  <w:abstractNum w:abstractNumId="306">
    <w:lvl w:ilvl="0">
      <w:start w:val="1"/>
      <w:numFmt w:val="bullet"/>
      <w:lvlText w:val="•"/>
    </w:lvl>
  </w:abstractNum>
  <w:abstractNum w:abstractNumId="312">
    <w:lvl w:ilvl="0">
      <w:start w:val="1"/>
      <w:numFmt w:val="bullet"/>
      <w:lvlText w:val="•"/>
    </w:lvl>
  </w:abstractNum>
  <w:abstractNum w:abstractNumId="318">
    <w:lvl w:ilvl="0">
      <w:start w:val="1"/>
      <w:numFmt w:val="bullet"/>
      <w:lvlText w:val="•"/>
    </w:lvl>
  </w:abstractNum>
  <w:abstractNum w:abstractNumId="324">
    <w:lvl w:ilvl="0">
      <w:start w:val="1"/>
      <w:numFmt w:val="bullet"/>
      <w:lvlText w:val="•"/>
    </w:lvl>
  </w:abstractNum>
  <w:abstractNum w:abstractNumId="330">
    <w:lvl w:ilvl="0">
      <w:start w:val="1"/>
      <w:numFmt w:val="bullet"/>
      <w:lvlText w:val="•"/>
    </w:lvl>
  </w:abstractNum>
  <w:abstractNum w:abstractNumId="336">
    <w:lvl w:ilvl="0">
      <w:start w:val="1"/>
      <w:numFmt w:val="bullet"/>
      <w:lvlText w:val="•"/>
    </w:lvl>
  </w:abstractNum>
  <w:abstractNum w:abstractNumId="342">
    <w:lvl w:ilvl="0">
      <w:start w:val="1"/>
      <w:numFmt w:val="bullet"/>
      <w:lvlText w:val="•"/>
    </w:lvl>
  </w:abstractNum>
  <w:abstractNum w:abstractNumId="348">
    <w:lvl w:ilvl="0">
      <w:start w:val="1"/>
      <w:numFmt w:val="bullet"/>
      <w:lvlText w:val="•"/>
    </w:lvl>
  </w:abstractNum>
  <w:abstractNum w:abstractNumId="354">
    <w:lvl w:ilvl="0">
      <w:start w:val="1"/>
      <w:numFmt w:val="bullet"/>
      <w:lvlText w:val="•"/>
    </w:lvl>
  </w:abstractNum>
  <w:abstractNum w:abstractNumId="360">
    <w:lvl w:ilvl="0">
      <w:start w:val="1"/>
      <w:numFmt w:val="bullet"/>
      <w:lvlText w:val="•"/>
    </w:lvl>
  </w:abstractNum>
  <w:abstractNum w:abstractNumId="366">
    <w:lvl w:ilvl="0">
      <w:start w:val="1"/>
      <w:numFmt w:val="bullet"/>
      <w:lvlText w:val="•"/>
    </w:lvl>
  </w:abstractNum>
  <w:abstractNum w:abstractNumId="372">
    <w:lvl w:ilvl="0">
      <w:start w:val="1"/>
      <w:numFmt w:val="bullet"/>
      <w:lvlText w:val="•"/>
    </w:lvl>
  </w:abstractNum>
  <w:abstractNum w:abstractNumId="378">
    <w:lvl w:ilvl="0">
      <w:start w:val="1"/>
      <w:numFmt w:val="bullet"/>
      <w:lvlText w:val="•"/>
    </w:lvl>
  </w:abstractNum>
  <w:abstractNum w:abstractNumId="384">
    <w:lvl w:ilvl="0">
      <w:start w:val="1"/>
      <w:numFmt w:val="bullet"/>
      <w:lvlText w:val="•"/>
    </w:lvl>
  </w:abstractNum>
  <w:abstractNum w:abstractNumId="390">
    <w:lvl w:ilvl="0">
      <w:start w:val="1"/>
      <w:numFmt w:val="bullet"/>
      <w:lvlText w:val="•"/>
    </w:lvl>
  </w:abstractNum>
  <w:abstractNum w:abstractNumId="396">
    <w:lvl w:ilvl="0">
      <w:start w:val="1"/>
      <w:numFmt w:val="bullet"/>
      <w:lvlText w:val="•"/>
    </w:lvl>
  </w:abstractNum>
  <w:abstractNum w:abstractNumId="402">
    <w:lvl w:ilvl="0">
      <w:start w:val="1"/>
      <w:numFmt w:val="bullet"/>
      <w:lvlText w:val="•"/>
    </w:lvl>
  </w:abstractNum>
  <w:abstractNum w:abstractNumId="408">
    <w:lvl w:ilvl="0">
      <w:start w:val="1"/>
      <w:numFmt w:val="bullet"/>
      <w:lvlText w:val="•"/>
    </w:lvl>
  </w:abstractNum>
  <w:abstractNum w:abstractNumId="414">
    <w:lvl w:ilvl="0">
      <w:start w:val="1"/>
      <w:numFmt w:val="bullet"/>
      <w:lvlText w:val="•"/>
    </w:lvl>
  </w:abstractNum>
  <w:abstractNum w:abstractNumId="420">
    <w:lvl w:ilvl="0">
      <w:start w:val="1"/>
      <w:numFmt w:val="bullet"/>
      <w:lvlText w:val="•"/>
    </w:lvl>
  </w:abstractNum>
  <w:abstractNum w:abstractNumId="426">
    <w:lvl w:ilvl="0">
      <w:start w:val="1"/>
      <w:numFmt w:val="bullet"/>
      <w:lvlText w:val="•"/>
    </w:lvl>
  </w:abstractNum>
  <w:abstractNum w:abstractNumId="432">
    <w:lvl w:ilvl="0">
      <w:start w:val="1"/>
      <w:numFmt w:val="bullet"/>
      <w:lvlText w:val="•"/>
    </w:lvl>
  </w:abstractNum>
  <w:abstractNum w:abstractNumId="438">
    <w:lvl w:ilvl="0">
      <w:start w:val="1"/>
      <w:numFmt w:val="bullet"/>
      <w:lvlText w:val="•"/>
    </w:lvl>
  </w:abstractNum>
  <w:abstractNum w:abstractNumId="444">
    <w:lvl w:ilvl="0">
      <w:start w:val="1"/>
      <w:numFmt w:val="bullet"/>
      <w:lvlText w:val="•"/>
    </w:lvl>
  </w:abstractNum>
  <w:abstractNum w:abstractNumId="450">
    <w:lvl w:ilvl="0">
      <w:start w:val="1"/>
      <w:numFmt w:val="bullet"/>
      <w:lvlText w:val="•"/>
    </w:lvl>
  </w:abstractNum>
  <w:abstractNum w:abstractNumId="456">
    <w:lvl w:ilvl="0">
      <w:start w:val="1"/>
      <w:numFmt w:val="bullet"/>
      <w:lvlText w:val="•"/>
    </w:lvl>
  </w:abstractNum>
  <w:abstractNum w:abstractNumId="462">
    <w:lvl w:ilvl="0">
      <w:start w:val="1"/>
      <w:numFmt w:val="bullet"/>
      <w:lvlText w:val="•"/>
    </w:lvl>
  </w:abstractNum>
  <w:abstractNum w:abstractNumId="468">
    <w:lvl w:ilvl="0">
      <w:start w:val="1"/>
      <w:numFmt w:val="bullet"/>
      <w:lvlText w:val="•"/>
    </w:lvl>
  </w:abstractNum>
  <w:abstractNum w:abstractNumId="474">
    <w:lvl w:ilvl="0">
      <w:start w:val="1"/>
      <w:numFmt w:val="bullet"/>
      <w:lvlText w:val="•"/>
    </w:lvl>
  </w:abstractNum>
  <w:abstractNum w:abstractNumId="480">
    <w:lvl w:ilvl="0">
      <w:start w:val="1"/>
      <w:numFmt w:val="bullet"/>
      <w:lvlText w:val="•"/>
    </w:lvl>
  </w:abstractNum>
  <w:abstractNum w:abstractNumId="486">
    <w:lvl w:ilvl="0">
      <w:start w:val="1"/>
      <w:numFmt w:val="bullet"/>
      <w:lvlText w:val="•"/>
    </w:lvl>
  </w:abstractNum>
  <w:abstractNum w:abstractNumId="492">
    <w:lvl w:ilvl="0">
      <w:start w:val="1"/>
      <w:numFmt w:val="bullet"/>
      <w:lvlText w:val="•"/>
    </w:lvl>
  </w:abstractNum>
  <w:abstractNum w:abstractNumId="498">
    <w:lvl w:ilvl="0">
      <w:start w:val="1"/>
      <w:numFmt w:val="bullet"/>
      <w:lvlText w:val="•"/>
    </w:lvl>
  </w:abstractNum>
  <w:abstractNum w:abstractNumId="504">
    <w:lvl w:ilvl="0">
      <w:start w:val="1"/>
      <w:numFmt w:val="bullet"/>
      <w:lvlText w:val="•"/>
    </w:lvl>
  </w:abstractNum>
  <w:abstractNum w:abstractNumId="510">
    <w:lvl w:ilvl="0">
      <w:start w:val="1"/>
      <w:numFmt w:val="bullet"/>
      <w:lvlText w:val="•"/>
    </w:lvl>
  </w:abstractNum>
  <w:abstractNum w:abstractNumId="516">
    <w:lvl w:ilvl="0">
      <w:start w:val="1"/>
      <w:numFmt w:val="bullet"/>
      <w:lvlText w:val="•"/>
    </w:lvl>
  </w:abstractNum>
  <w:abstractNum w:abstractNumId="522">
    <w:lvl w:ilvl="0">
      <w:start w:val="1"/>
      <w:numFmt w:val="bullet"/>
      <w:lvlText w:val="•"/>
    </w:lvl>
  </w:abstractNum>
  <w:abstractNum w:abstractNumId="528">
    <w:lvl w:ilvl="0">
      <w:start w:val="1"/>
      <w:numFmt w:val="bullet"/>
      <w:lvlText w:val="•"/>
    </w:lvl>
  </w:abstractNum>
  <w:abstractNum w:abstractNumId="534">
    <w:lvl w:ilvl="0">
      <w:start w:val="1"/>
      <w:numFmt w:val="bullet"/>
      <w:lvlText w:val="•"/>
    </w:lvl>
  </w:abstractNum>
  <w:abstractNum w:abstractNumId="540">
    <w:lvl w:ilvl="0">
      <w:start w:val="1"/>
      <w:numFmt w:val="bullet"/>
      <w:lvlText w:val="•"/>
    </w:lvl>
  </w:abstractNum>
  <w:abstractNum w:abstractNumId="546">
    <w:lvl w:ilvl="0">
      <w:start w:val="1"/>
      <w:numFmt w:val="bullet"/>
      <w:lvlText w:val="•"/>
    </w:lvl>
  </w:abstractNum>
  <w:abstractNum w:abstractNumId="552">
    <w:lvl w:ilvl="0">
      <w:start w:val="1"/>
      <w:numFmt w:val="bullet"/>
      <w:lvlText w:val="•"/>
    </w:lvl>
  </w:abstractNum>
  <w:abstractNum w:abstractNumId="558">
    <w:lvl w:ilvl="0">
      <w:start w:val="1"/>
      <w:numFmt w:val="bullet"/>
      <w:lvlText w:val="•"/>
    </w:lvl>
  </w:abstractNum>
  <w:abstractNum w:abstractNumId="564">
    <w:lvl w:ilvl="0">
      <w:start w:val="1"/>
      <w:numFmt w:val="bullet"/>
      <w:lvlText w:val="•"/>
    </w:lvl>
  </w:abstractNum>
  <w:abstractNum w:abstractNumId="570">
    <w:lvl w:ilvl="0">
      <w:start w:val="1"/>
      <w:numFmt w:val="bullet"/>
      <w:lvlText w:val="•"/>
    </w:lvl>
  </w:abstractNum>
  <w:abstractNum w:abstractNumId="576">
    <w:lvl w:ilvl="0">
      <w:start w:val="1"/>
      <w:numFmt w:val="bullet"/>
      <w:lvlText w:val="•"/>
    </w:lvl>
  </w:abstractNum>
  <w:abstractNum w:abstractNumId="582">
    <w:lvl w:ilvl="0">
      <w:start w:val="1"/>
      <w:numFmt w:val="bullet"/>
      <w:lvlText w:val="•"/>
    </w:lvl>
  </w:abstractNum>
  <w:abstractNum w:abstractNumId="588">
    <w:lvl w:ilvl="0">
      <w:start w:val="1"/>
      <w:numFmt w:val="bullet"/>
      <w:lvlText w:val="•"/>
    </w:lvl>
  </w:abstractNum>
  <w:abstractNum w:abstractNumId="594">
    <w:lvl w:ilvl="0">
      <w:start w:val="1"/>
      <w:numFmt w:val="bullet"/>
      <w:lvlText w:val="•"/>
    </w:lvl>
  </w:abstractNum>
  <w:abstractNum w:abstractNumId="600">
    <w:lvl w:ilvl="0">
      <w:start w:val="1"/>
      <w:numFmt w:val="bullet"/>
      <w:lvlText w:val="•"/>
    </w:lvl>
  </w:abstractNum>
  <w:abstractNum w:abstractNumId="606">
    <w:lvl w:ilvl="0">
      <w:start w:val="1"/>
      <w:numFmt w:val="bullet"/>
      <w:lvlText w:val="•"/>
    </w:lvl>
  </w:abstractNum>
  <w:abstractNum w:abstractNumId="612">
    <w:lvl w:ilvl="0">
      <w:start w:val="1"/>
      <w:numFmt w:val="bullet"/>
      <w:lvlText w:val="•"/>
    </w:lvl>
  </w:abstractNum>
  <w:abstractNum w:abstractNumId="618">
    <w:lvl w:ilvl="0">
      <w:start w:val="1"/>
      <w:numFmt w:val="bullet"/>
      <w:lvlText w:val="•"/>
    </w:lvl>
  </w:abstractNum>
  <w:abstractNum w:abstractNumId="624">
    <w:lvl w:ilvl="0">
      <w:start w:val="1"/>
      <w:numFmt w:val="bullet"/>
      <w:lvlText w:val="•"/>
    </w:lvl>
  </w:abstractNum>
  <w:abstractNum w:abstractNumId="630">
    <w:lvl w:ilvl="0">
      <w:start w:val="1"/>
      <w:numFmt w:val="bullet"/>
      <w:lvlText w:val="•"/>
    </w:lvl>
  </w:abstractNum>
  <w:abstractNum w:abstractNumId="636">
    <w:lvl w:ilvl="0">
      <w:start w:val="1"/>
      <w:numFmt w:val="bullet"/>
      <w:lvlText w:val="•"/>
    </w:lvl>
  </w:abstractNum>
  <w:abstractNum w:abstractNumId="642">
    <w:lvl w:ilvl="0">
      <w:start w:val="1"/>
      <w:numFmt w:val="bullet"/>
      <w:lvlText w:val="•"/>
    </w:lvl>
  </w:abstractNum>
  <w:abstractNum w:abstractNumId="648">
    <w:lvl w:ilvl="0">
      <w:start w:val="1"/>
      <w:numFmt w:val="bullet"/>
      <w:lvlText w:val="•"/>
    </w:lvl>
  </w:abstractNum>
  <w:abstractNum w:abstractNumId="654">
    <w:lvl w:ilvl="0">
      <w:start w:val="1"/>
      <w:numFmt w:val="bullet"/>
      <w:lvlText w:val="•"/>
    </w:lvl>
  </w:abstractNum>
  <w:abstractNum w:abstractNumId="660">
    <w:lvl w:ilvl="0">
      <w:start w:val="1"/>
      <w:numFmt w:val="bullet"/>
      <w:lvlText w:val="•"/>
    </w:lvl>
  </w:abstractNum>
  <w:abstractNum w:abstractNumId="666">
    <w:lvl w:ilvl="0">
      <w:start w:val="1"/>
      <w:numFmt w:val="bullet"/>
      <w:lvlText w:val="•"/>
    </w:lvl>
  </w:abstractNum>
  <w:abstractNum w:abstractNumId="672">
    <w:lvl w:ilvl="0">
      <w:start w:val="1"/>
      <w:numFmt w:val="bullet"/>
      <w:lvlText w:val="•"/>
    </w:lvl>
  </w:abstractNum>
  <w:abstractNum w:abstractNumId="678">
    <w:lvl w:ilvl="0">
      <w:start w:val="1"/>
      <w:numFmt w:val="bullet"/>
      <w:lvlText w:val="•"/>
    </w:lvl>
  </w:abstractNum>
  <w:abstractNum w:abstractNumId="684">
    <w:lvl w:ilvl="0">
      <w:start w:val="1"/>
      <w:numFmt w:val="bullet"/>
      <w:lvlText w:val="•"/>
    </w:lvl>
  </w:abstractNum>
  <w:abstractNum w:abstractNumId="690">
    <w:lvl w:ilvl="0">
      <w:start w:val="1"/>
      <w:numFmt w:val="bullet"/>
      <w:lvlText w:val="•"/>
    </w:lvl>
  </w:abstractNum>
  <w:abstractNum w:abstractNumId="696">
    <w:lvl w:ilvl="0">
      <w:start w:val="1"/>
      <w:numFmt w:val="bullet"/>
      <w:lvlText w:val="•"/>
    </w:lvl>
  </w:abstractNum>
  <w:abstractNum w:abstractNumId="702">
    <w:lvl w:ilvl="0">
      <w:start w:val="1"/>
      <w:numFmt w:val="bullet"/>
      <w:lvlText w:val="•"/>
    </w:lvl>
  </w:abstractNum>
  <w:abstractNum w:abstractNumId="708">
    <w:lvl w:ilvl="0">
      <w:start w:val="1"/>
      <w:numFmt w:val="bullet"/>
      <w:lvlText w:val="•"/>
    </w:lvl>
  </w:abstractNum>
  <w:abstractNum w:abstractNumId="714">
    <w:lvl w:ilvl="0">
      <w:start w:val="1"/>
      <w:numFmt w:val="bullet"/>
      <w:lvlText w:val="•"/>
    </w:lvl>
  </w:abstractNum>
  <w:abstractNum w:abstractNumId="720">
    <w:lvl w:ilvl="0">
      <w:start w:val="1"/>
      <w:numFmt w:val="bullet"/>
      <w:lvlText w:val="•"/>
    </w:lvl>
  </w:abstractNum>
  <w:abstractNum w:abstractNumId="726">
    <w:lvl w:ilvl="0">
      <w:start w:val="1"/>
      <w:numFmt w:val="bullet"/>
      <w:lvlText w:val="•"/>
    </w:lvl>
  </w:abstractNum>
  <w:abstractNum w:abstractNumId="732">
    <w:lvl w:ilvl="0">
      <w:start w:val="1"/>
      <w:numFmt w:val="bullet"/>
      <w:lvlText w:val="•"/>
    </w:lvl>
  </w:abstractNum>
  <w:abstractNum w:abstractNumId="738">
    <w:lvl w:ilvl="0">
      <w:start w:val="1"/>
      <w:numFmt w:val="bullet"/>
      <w:lvlText w:val="•"/>
    </w:lvl>
  </w:abstractNum>
  <w:abstractNum w:abstractNumId="744">
    <w:lvl w:ilvl="0">
      <w:start w:val="1"/>
      <w:numFmt w:val="bullet"/>
      <w:lvlText w:val="•"/>
    </w:lvl>
  </w:abstractNum>
  <w:abstractNum w:abstractNumId="750">
    <w:lvl w:ilvl="0">
      <w:start w:val="1"/>
      <w:numFmt w:val="bullet"/>
      <w:lvlText w:val="•"/>
    </w:lvl>
  </w:abstractNum>
  <w:abstractNum w:abstractNumId="756">
    <w:lvl w:ilvl="0">
      <w:start w:val="1"/>
      <w:numFmt w:val="bullet"/>
      <w:lvlText w:val="•"/>
    </w:lvl>
  </w:abstractNum>
  <w:abstractNum w:abstractNumId="762">
    <w:lvl w:ilvl="0">
      <w:start w:val="1"/>
      <w:numFmt w:val="bullet"/>
      <w:lvlText w:val="•"/>
    </w:lvl>
  </w:abstractNum>
  <w:num w:numId="104">
    <w:abstractNumId w:val="762"/>
  </w:num>
  <w:num w:numId="106">
    <w:abstractNumId w:val="756"/>
  </w:num>
  <w:num w:numId="108">
    <w:abstractNumId w:val="750"/>
  </w:num>
  <w:num w:numId="110">
    <w:abstractNumId w:val="744"/>
  </w:num>
  <w:num w:numId="112">
    <w:abstractNumId w:val="738"/>
  </w:num>
  <w:num w:numId="114">
    <w:abstractNumId w:val="732"/>
  </w:num>
  <w:num w:numId="118">
    <w:abstractNumId w:val="726"/>
  </w:num>
  <w:num w:numId="122">
    <w:abstractNumId w:val="720"/>
  </w:num>
  <w:num w:numId="124">
    <w:abstractNumId w:val="714"/>
  </w:num>
  <w:num w:numId="214">
    <w:abstractNumId w:val="708"/>
  </w:num>
  <w:num w:numId="216">
    <w:abstractNumId w:val="702"/>
  </w:num>
  <w:num w:numId="218">
    <w:abstractNumId w:val="696"/>
  </w:num>
  <w:num w:numId="220">
    <w:abstractNumId w:val="690"/>
  </w:num>
  <w:num w:numId="222">
    <w:abstractNumId w:val="684"/>
  </w:num>
  <w:num w:numId="226">
    <w:abstractNumId w:val="678"/>
  </w:num>
  <w:num w:numId="228">
    <w:abstractNumId w:val="672"/>
  </w:num>
  <w:num w:numId="230">
    <w:abstractNumId w:val="666"/>
  </w:num>
  <w:num w:numId="232">
    <w:abstractNumId w:val="660"/>
  </w:num>
  <w:num w:numId="235">
    <w:abstractNumId w:val="654"/>
  </w:num>
  <w:num w:numId="237">
    <w:abstractNumId w:val="648"/>
  </w:num>
  <w:num w:numId="239">
    <w:abstractNumId w:val="642"/>
  </w:num>
  <w:num w:numId="241">
    <w:abstractNumId w:val="636"/>
  </w:num>
  <w:num w:numId="243">
    <w:abstractNumId w:val="630"/>
  </w:num>
  <w:num w:numId="245">
    <w:abstractNumId w:val="624"/>
  </w:num>
  <w:num w:numId="247">
    <w:abstractNumId w:val="618"/>
  </w:num>
  <w:num w:numId="249">
    <w:abstractNumId w:val="612"/>
  </w:num>
  <w:num w:numId="251">
    <w:abstractNumId w:val="606"/>
  </w:num>
  <w:num w:numId="253">
    <w:abstractNumId w:val="600"/>
  </w:num>
  <w:num w:numId="255">
    <w:abstractNumId w:val="594"/>
  </w:num>
  <w:num w:numId="257">
    <w:abstractNumId w:val="588"/>
  </w:num>
  <w:num w:numId="259">
    <w:abstractNumId w:val="582"/>
  </w:num>
  <w:num w:numId="261">
    <w:abstractNumId w:val="576"/>
  </w:num>
  <w:num w:numId="263">
    <w:abstractNumId w:val="570"/>
  </w:num>
  <w:num w:numId="265">
    <w:abstractNumId w:val="564"/>
  </w:num>
  <w:num w:numId="267">
    <w:abstractNumId w:val="558"/>
  </w:num>
  <w:num w:numId="269">
    <w:abstractNumId w:val="552"/>
  </w:num>
  <w:num w:numId="271">
    <w:abstractNumId w:val="546"/>
  </w:num>
  <w:num w:numId="273">
    <w:abstractNumId w:val="540"/>
  </w:num>
  <w:num w:numId="275">
    <w:abstractNumId w:val="534"/>
  </w:num>
  <w:num w:numId="277">
    <w:abstractNumId w:val="528"/>
  </w:num>
  <w:num w:numId="279">
    <w:abstractNumId w:val="522"/>
  </w:num>
  <w:num w:numId="281">
    <w:abstractNumId w:val="516"/>
  </w:num>
  <w:num w:numId="283">
    <w:abstractNumId w:val="510"/>
  </w:num>
  <w:num w:numId="286">
    <w:abstractNumId w:val="504"/>
  </w:num>
  <w:num w:numId="288">
    <w:abstractNumId w:val="498"/>
  </w:num>
  <w:num w:numId="290">
    <w:abstractNumId w:val="492"/>
  </w:num>
  <w:num w:numId="292">
    <w:abstractNumId w:val="486"/>
  </w:num>
  <w:num w:numId="294">
    <w:abstractNumId w:val="480"/>
  </w:num>
  <w:num w:numId="296">
    <w:abstractNumId w:val="474"/>
  </w:num>
  <w:num w:numId="298">
    <w:abstractNumId w:val="468"/>
  </w:num>
  <w:num w:numId="300">
    <w:abstractNumId w:val="462"/>
  </w:num>
  <w:num w:numId="302">
    <w:abstractNumId w:val="456"/>
  </w:num>
  <w:num w:numId="304">
    <w:abstractNumId w:val="450"/>
  </w:num>
  <w:num w:numId="306">
    <w:abstractNumId w:val="444"/>
  </w:num>
  <w:num w:numId="308">
    <w:abstractNumId w:val="438"/>
  </w:num>
  <w:num w:numId="310">
    <w:abstractNumId w:val="432"/>
  </w:num>
  <w:num w:numId="312">
    <w:abstractNumId w:val="426"/>
  </w:num>
  <w:num w:numId="314">
    <w:abstractNumId w:val="420"/>
  </w:num>
  <w:num w:numId="316">
    <w:abstractNumId w:val="414"/>
  </w:num>
  <w:num w:numId="318">
    <w:abstractNumId w:val="408"/>
  </w:num>
  <w:num w:numId="320">
    <w:abstractNumId w:val="402"/>
  </w:num>
  <w:num w:numId="322">
    <w:abstractNumId w:val="396"/>
  </w:num>
  <w:num w:numId="324">
    <w:abstractNumId w:val="390"/>
  </w:num>
  <w:num w:numId="326">
    <w:abstractNumId w:val="384"/>
  </w:num>
  <w:num w:numId="328">
    <w:abstractNumId w:val="378"/>
  </w:num>
  <w:num w:numId="364">
    <w:abstractNumId w:val="372"/>
  </w:num>
  <w:num w:numId="368">
    <w:abstractNumId w:val="366"/>
  </w:num>
  <w:num w:numId="370">
    <w:abstractNumId w:val="360"/>
  </w:num>
  <w:num w:numId="372">
    <w:abstractNumId w:val="354"/>
  </w:num>
  <w:num w:numId="391">
    <w:abstractNumId w:val="348"/>
  </w:num>
  <w:num w:numId="393">
    <w:abstractNumId w:val="342"/>
  </w:num>
  <w:num w:numId="395">
    <w:abstractNumId w:val="336"/>
  </w:num>
  <w:num w:numId="397">
    <w:abstractNumId w:val="330"/>
  </w:num>
  <w:num w:numId="399">
    <w:abstractNumId w:val="324"/>
  </w:num>
  <w:num w:numId="460">
    <w:abstractNumId w:val="318"/>
  </w:num>
  <w:num w:numId="462">
    <w:abstractNumId w:val="312"/>
  </w:num>
  <w:num w:numId="466">
    <w:abstractNumId w:val="306"/>
  </w:num>
  <w:num w:numId="468">
    <w:abstractNumId w:val="300"/>
  </w:num>
  <w:num w:numId="471">
    <w:abstractNumId w:val="294"/>
  </w:num>
  <w:num w:numId="523">
    <w:abstractNumId w:val="288"/>
  </w:num>
  <w:num w:numId="530">
    <w:abstractNumId w:val="282"/>
  </w:num>
  <w:num w:numId="532">
    <w:abstractNumId w:val="276"/>
  </w:num>
  <w:num w:numId="534">
    <w:abstractNumId w:val="270"/>
  </w:num>
  <w:num w:numId="537">
    <w:abstractNumId w:val="264"/>
  </w:num>
  <w:num w:numId="539">
    <w:abstractNumId w:val="258"/>
  </w:num>
  <w:num w:numId="541">
    <w:abstractNumId w:val="252"/>
  </w:num>
  <w:num w:numId="543">
    <w:abstractNumId w:val="246"/>
  </w:num>
  <w:num w:numId="545">
    <w:abstractNumId w:val="240"/>
  </w:num>
  <w:num w:numId="548">
    <w:abstractNumId w:val="234"/>
  </w:num>
  <w:num w:numId="551">
    <w:abstractNumId w:val="228"/>
  </w:num>
  <w:num w:numId="553">
    <w:abstractNumId w:val="222"/>
  </w:num>
  <w:num w:numId="555">
    <w:abstractNumId w:val="216"/>
  </w:num>
  <w:num w:numId="557">
    <w:abstractNumId w:val="210"/>
  </w:num>
  <w:num w:numId="559">
    <w:abstractNumId w:val="204"/>
  </w:num>
  <w:num w:numId="561">
    <w:abstractNumId w:val="198"/>
  </w:num>
  <w:num w:numId="563">
    <w:abstractNumId w:val="192"/>
  </w:num>
  <w:num w:numId="565">
    <w:abstractNumId w:val="186"/>
  </w:num>
  <w:num w:numId="567">
    <w:abstractNumId w:val="180"/>
  </w:num>
  <w:num w:numId="569">
    <w:abstractNumId w:val="174"/>
  </w:num>
  <w:num w:numId="571">
    <w:abstractNumId w:val="168"/>
  </w:num>
  <w:num w:numId="573">
    <w:abstractNumId w:val="162"/>
  </w:num>
  <w:num w:numId="575">
    <w:abstractNumId w:val="156"/>
  </w:num>
  <w:num w:numId="579">
    <w:abstractNumId w:val="150"/>
  </w:num>
  <w:num w:numId="581">
    <w:abstractNumId w:val="144"/>
  </w:num>
  <w:num w:numId="585">
    <w:abstractNumId w:val="138"/>
  </w:num>
  <w:num w:numId="588">
    <w:abstractNumId w:val="132"/>
  </w:num>
  <w:num w:numId="590">
    <w:abstractNumId w:val="126"/>
  </w:num>
  <w:num w:numId="592">
    <w:abstractNumId w:val="120"/>
  </w:num>
  <w:num w:numId="595">
    <w:abstractNumId w:val="114"/>
  </w:num>
  <w:num w:numId="597">
    <w:abstractNumId w:val="108"/>
  </w:num>
  <w:num w:numId="599">
    <w:abstractNumId w:val="102"/>
  </w:num>
  <w:num w:numId="602">
    <w:abstractNumId w:val="96"/>
  </w:num>
  <w:num w:numId="605">
    <w:abstractNumId w:val="90"/>
  </w:num>
  <w:num w:numId="607">
    <w:abstractNumId w:val="84"/>
  </w:num>
  <w:num w:numId="609">
    <w:abstractNumId w:val="78"/>
  </w:num>
  <w:num w:numId="611">
    <w:abstractNumId w:val="72"/>
  </w:num>
  <w:num w:numId="613">
    <w:abstractNumId w:val="66"/>
  </w:num>
  <w:num w:numId="615">
    <w:abstractNumId w:val="60"/>
  </w:num>
  <w:num w:numId="617">
    <w:abstractNumId w:val="54"/>
  </w:num>
  <w:num w:numId="619">
    <w:abstractNumId w:val="48"/>
  </w:num>
  <w:num w:numId="621">
    <w:abstractNumId w:val="42"/>
  </w:num>
  <w:num w:numId="623">
    <w:abstractNumId w:val="36"/>
  </w:num>
  <w:num w:numId="626">
    <w:abstractNumId w:val="30"/>
  </w:num>
  <w:num w:numId="628">
    <w:abstractNumId w:val="24"/>
  </w:num>
  <w:num w:numId="631">
    <w:abstractNumId w:val="18"/>
  </w:num>
  <w:num w:numId="633">
    <w:abstractNumId w:val="12"/>
  </w:num>
  <w:num w:numId="635">
    <w:abstractNumId w:val="6"/>
  </w:num>
  <w:num w:numId="638">
    <w:abstractNumId w:val="0"/>
  </w:num>
</w:numbering>
</file>

<file path=word/styles.xml><?xml version="1.0" encoding="utf-8"?>
<w:styles xmlns:w="http://schemas.openxmlformats.org/wordprocessingml/2006/main"/>
</file>

<file path=word/_rels/document.xml.rels><?xml version="1.0" encoding="UTF-8"?><Relationships xmlns="http://schemas.openxmlformats.org/package/2006/relationships"><Relationship Target="media/image1.wmf" Id="docRId3" Type="http://schemas.openxmlformats.org/officeDocument/2006/relationships/image" /><Relationship Target="media/image3.wmf" Id="docRId7" Type="http://schemas.openxmlformats.org/officeDocument/2006/relationships/image" /><Relationship Target="embeddings/oleObject0.bin" Id="docRId0" Type="http://schemas.openxmlformats.org/officeDocument/2006/relationships/oleObject" /><Relationship Target="embeddings/oleObject1.bin" Id="docRId2" Type="http://schemas.openxmlformats.org/officeDocument/2006/relationships/oleObject" /><Relationship Target="embeddings/oleObject2.bin" Id="docRId4" Type="http://schemas.openxmlformats.org/officeDocument/2006/relationships/oleObject" /><Relationship Target="embeddings/oleObject3.bin" Id="docRId6" Type="http://schemas.openxmlformats.org/officeDocument/2006/relationships/oleObject" /><Relationship Target="numbering.xml" Id="docRId8" Type="http://schemas.openxmlformats.org/officeDocument/2006/relationships/numbering" /><Relationship Target="media/image0.wmf" Id="docRId1" Type="http://schemas.openxmlformats.org/officeDocument/2006/relationships/image" /><Relationship Target="media/image2.wmf" Id="docRId5" Type="http://schemas.openxmlformats.org/officeDocument/2006/relationships/image" /><Relationship Target="styles.xml" Id="docRId9" Type="http://schemas.openxmlformats.org/officeDocument/2006/relationships/styles" /></Relationships>
</file>