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5A" w:rsidRPr="0099220F" w:rsidRDefault="00582D6F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11</w:t>
      </w:r>
      <w:r w:rsidR="00976E5A" w:rsidRPr="0099220F">
        <w:rPr>
          <w:rFonts w:ascii="Times New Roman" w:hAnsi="Times New Roman" w:cs="Times New Roman"/>
          <w:b/>
          <w:sz w:val="32"/>
          <w:szCs w:val="32"/>
        </w:rPr>
        <w:t xml:space="preserve"> класс.</w:t>
      </w:r>
    </w:p>
    <w:p w:rsidR="00361483" w:rsidRPr="0099220F" w:rsidRDefault="00976E5A" w:rsidP="00992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20F">
        <w:rPr>
          <w:rFonts w:ascii="Times New Roman" w:hAnsi="Times New Roman" w:cs="Times New Roman"/>
          <w:sz w:val="28"/>
          <w:szCs w:val="28"/>
          <w:u w:val="single"/>
        </w:rPr>
        <w:t>Контрольная работа №1.</w:t>
      </w:r>
    </w:p>
    <w:p w:rsidR="00976E5A" w:rsidRPr="0099220F" w:rsidRDefault="00582D6F" w:rsidP="00992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Тема: «Магнитное поле. Электромагнитная индукция</w:t>
      </w:r>
      <w:r w:rsidR="00976E5A" w:rsidRPr="0099220F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9D27A4" w:rsidRPr="0099220F" w:rsidRDefault="009D27A4" w:rsidP="00992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76E5A" w:rsidRPr="00976E5A" w:rsidRDefault="00976E5A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E5A">
        <w:rPr>
          <w:rFonts w:ascii="Times New Roman" w:hAnsi="Times New Roman" w:cs="Times New Roman"/>
          <w:sz w:val="24"/>
          <w:szCs w:val="24"/>
        </w:rPr>
        <w:t>1 вариант.</w:t>
      </w:r>
    </w:p>
    <w:p w:rsidR="00976E5A" w:rsidRDefault="00976E5A" w:rsidP="0058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E5A">
        <w:rPr>
          <w:rFonts w:ascii="Times New Roman" w:hAnsi="Times New Roman" w:cs="Times New Roman"/>
          <w:sz w:val="24"/>
          <w:szCs w:val="24"/>
        </w:rPr>
        <w:t>1.</w:t>
      </w:r>
      <w:r w:rsidR="00582D6F">
        <w:rPr>
          <w:rFonts w:ascii="Times New Roman" w:hAnsi="Times New Roman" w:cs="Times New Roman"/>
          <w:sz w:val="24"/>
          <w:szCs w:val="24"/>
        </w:rPr>
        <w:t>Самолет летит горизонтально со скоростью 1200 км</w:t>
      </w:r>
      <w:r w:rsidR="00582D6F" w:rsidRPr="00582D6F">
        <w:rPr>
          <w:rFonts w:ascii="Times New Roman" w:hAnsi="Times New Roman" w:cs="Times New Roman"/>
          <w:sz w:val="24"/>
          <w:szCs w:val="24"/>
        </w:rPr>
        <w:t>/</w:t>
      </w:r>
      <w:r w:rsidR="00582D6F">
        <w:rPr>
          <w:rFonts w:ascii="Times New Roman" w:hAnsi="Times New Roman" w:cs="Times New Roman"/>
          <w:sz w:val="24"/>
          <w:szCs w:val="24"/>
        </w:rPr>
        <w:t>ч. Найдите разность потенциалов, возникающую на концах крыльев, если вертикальная составляющая индукции магнитного поля Земли равна 5*10(-5) Тл. Размах крыльев равен 40 м.</w:t>
      </w:r>
    </w:p>
    <w:p w:rsidR="00582D6F" w:rsidRDefault="00582D6F" w:rsidP="0058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 катушке индуктивностью 0,01 Гн проходит ток силой 20 А. Определите ЭДС самоиндукции , которая возникает в катушке при исчезновении тока в ней за 0,002 с.</w:t>
      </w:r>
    </w:p>
    <w:p w:rsidR="00582D6F" w:rsidRPr="00582D6F" w:rsidRDefault="00582D6F" w:rsidP="0058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3.Какой заряд пройдет через поперечное сечение витка, сопротивление которого равно 0,03 Ом, при уменьшении магнитного потока внутри витка на 12 мВб?</w:t>
      </w:r>
    </w:p>
    <w:p w:rsidR="009D27A4" w:rsidRDefault="009D27A4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7A4" w:rsidRDefault="009D27A4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вариант.</w:t>
      </w:r>
    </w:p>
    <w:p w:rsidR="009D27A4" w:rsidRDefault="009D27A4" w:rsidP="0058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82D6F">
        <w:rPr>
          <w:rFonts w:ascii="Times New Roman" w:hAnsi="Times New Roman" w:cs="Times New Roman"/>
          <w:sz w:val="24"/>
          <w:szCs w:val="24"/>
        </w:rPr>
        <w:t>Определите индуктивность катушки, если известно, что сила тока в цепи за 0,02 с возрастает до максимальной и равна 4 А, создавая при этом ЭДС самоиндукции 12 В.</w:t>
      </w:r>
    </w:p>
    <w:p w:rsidR="00582D6F" w:rsidRDefault="00582D6F" w:rsidP="0058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2.Катушка. имеющая 100 витков, находится в магнитном поле, индукция которого уменьшилась от 8 Тл до 2 Тл в течение 0,4 с. Определите значение ЭДС индукции, если площадь поперечного сечения катушки равна 50 см2, а плоскость витков перпендикулярна силовым линиям поля.</w:t>
      </w:r>
    </w:p>
    <w:p w:rsidR="00582D6F" w:rsidRDefault="00582D6F" w:rsidP="0058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67910">
        <w:rPr>
          <w:rFonts w:ascii="Times New Roman" w:hAnsi="Times New Roman" w:cs="Times New Roman"/>
          <w:sz w:val="24"/>
          <w:szCs w:val="24"/>
        </w:rPr>
        <w:t xml:space="preserve">Проводник длиной 2 м и сопротивлением 0,02 Ом движется в магнитном поле со скоростью 6 м </w:t>
      </w:r>
      <w:r w:rsidR="00367910" w:rsidRPr="00367910">
        <w:rPr>
          <w:rFonts w:ascii="Times New Roman" w:hAnsi="Times New Roman" w:cs="Times New Roman"/>
          <w:sz w:val="24"/>
          <w:szCs w:val="24"/>
        </w:rPr>
        <w:t>/</w:t>
      </w:r>
      <w:r w:rsidR="00367910">
        <w:rPr>
          <w:rFonts w:ascii="Times New Roman" w:hAnsi="Times New Roman" w:cs="Times New Roman"/>
          <w:sz w:val="24"/>
          <w:szCs w:val="24"/>
        </w:rPr>
        <w:t>с перпендикулярно силовым линиям поля. Чему равно значение силы тока, возникающего в проводнике. Если его замкнуть накоротко.  Индукция магнитного поля равна 10 мТл.</w:t>
      </w:r>
    </w:p>
    <w:p w:rsidR="00367910" w:rsidRDefault="00367910" w:rsidP="0058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910" w:rsidRPr="00367910" w:rsidRDefault="00367910" w:rsidP="0058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87F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87F" w:rsidRPr="00210663" w:rsidRDefault="00D3787F" w:rsidP="00976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63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D3787F" w:rsidRDefault="00367910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вариант.    1. 0,66 В.   2. 100 В.   3. 25*10(-4)  Кл.</w:t>
      </w:r>
    </w:p>
    <w:p w:rsidR="00D3787F" w:rsidRDefault="00367910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вариант.    1. 0,06 Гн.  2. 7,5 В.  3. 6 А</w:t>
      </w:r>
      <w:r w:rsidR="00D3787F">
        <w:rPr>
          <w:rFonts w:ascii="Times New Roman" w:hAnsi="Times New Roman" w:cs="Times New Roman"/>
          <w:sz w:val="24"/>
          <w:szCs w:val="24"/>
        </w:rPr>
        <w:t>.</w:t>
      </w:r>
    </w:p>
    <w:p w:rsidR="00D3787F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87F" w:rsidRPr="00210663" w:rsidRDefault="00D3787F" w:rsidP="00976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63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D3787F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5 ставится, если учащиеся выполнили верно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D3787F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D3787F" w:rsidRDefault="00D3787F" w:rsidP="00D378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3 ставится, если  верно и полностью правил</w:t>
      </w:r>
      <w:r w:rsidR="003719C7">
        <w:rPr>
          <w:rFonts w:ascii="Times New Roman" w:hAnsi="Times New Roman" w:cs="Times New Roman"/>
          <w:sz w:val="24"/>
          <w:szCs w:val="24"/>
        </w:rPr>
        <w:t>ьно решена и записана 1</w:t>
      </w:r>
      <w:r>
        <w:rPr>
          <w:rFonts w:ascii="Times New Roman" w:hAnsi="Times New Roman" w:cs="Times New Roman"/>
          <w:sz w:val="24"/>
          <w:szCs w:val="24"/>
        </w:rPr>
        <w:t xml:space="preserve"> задач</w:t>
      </w:r>
      <w:r w:rsidR="003719C7">
        <w:rPr>
          <w:rFonts w:ascii="Times New Roman" w:hAnsi="Times New Roman" w:cs="Times New Roman"/>
          <w:sz w:val="24"/>
          <w:szCs w:val="24"/>
        </w:rPr>
        <w:t>а, во 2 и 3 задачах</w:t>
      </w:r>
      <w:r>
        <w:rPr>
          <w:rFonts w:ascii="Times New Roman" w:hAnsi="Times New Roman" w:cs="Times New Roman"/>
          <w:sz w:val="24"/>
          <w:szCs w:val="24"/>
        </w:rPr>
        <w:t xml:space="preserve"> допущены ошибки либо в записи дано, либо при переводе единиц в систему СИ, либо в записи формул или вычислениях.</w:t>
      </w:r>
    </w:p>
    <w:p w:rsidR="003719C7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D3787F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C7" w:rsidRDefault="003719C7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C7" w:rsidRPr="0099220F" w:rsidRDefault="003719C7" w:rsidP="00992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20F">
        <w:rPr>
          <w:rFonts w:ascii="Times New Roman" w:hAnsi="Times New Roman" w:cs="Times New Roman"/>
          <w:sz w:val="28"/>
          <w:szCs w:val="28"/>
          <w:u w:val="single"/>
        </w:rPr>
        <w:t>Контрольная работа №2.</w:t>
      </w:r>
    </w:p>
    <w:p w:rsidR="003719C7" w:rsidRPr="0099220F" w:rsidRDefault="00367910" w:rsidP="00992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Тема: «Электромагнитные колебания</w:t>
      </w:r>
      <w:r w:rsidR="003719C7" w:rsidRPr="0099220F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3719C7" w:rsidRDefault="003719C7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C7" w:rsidRDefault="003719C7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вариант.</w:t>
      </w:r>
    </w:p>
    <w:p w:rsidR="00367910" w:rsidRDefault="00367910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1.Возникающая в рамке ЭДС индукции при вращении в однородном магнитном поле изменяется по закону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67910">
        <w:rPr>
          <w:rFonts w:ascii="Times New Roman" w:hAnsi="Times New Roman" w:cs="Times New Roman"/>
          <w:sz w:val="24"/>
          <w:szCs w:val="24"/>
        </w:rPr>
        <w:t>=12</w:t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367910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C553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AC553D">
        <w:rPr>
          <w:rFonts w:ascii="Times New Roman" w:hAnsi="Times New Roman" w:cs="Times New Roman"/>
          <w:sz w:val="24"/>
          <w:szCs w:val="24"/>
        </w:rPr>
        <w:t>. Определите амплитуду колебаний ЭДС и ее действующее значение. А также циклическую и линейную частоту, период, фазу и начальную фазу колебаний.</w:t>
      </w:r>
    </w:p>
    <w:p w:rsidR="00AC553D" w:rsidRDefault="00AC553D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2.Колебательный контур состоит из конденсатора емкостью 2мкФ и катушки индуктивностью 500 мГн. Определить частоту собственных колебаний контура.</w:t>
      </w:r>
    </w:p>
    <w:p w:rsidR="00AC553D" w:rsidRPr="00AC553D" w:rsidRDefault="00AC553D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 колебательном контуре индуктивность катушки равна 0,2 Гн, а амплитуда колебаний силы тока равна 40 мА. Найдите энергию электрического поля</w:t>
      </w:r>
      <w:r w:rsidR="00DD7DF0">
        <w:rPr>
          <w:rFonts w:ascii="Times New Roman" w:hAnsi="Times New Roman" w:cs="Times New Roman"/>
          <w:sz w:val="24"/>
          <w:szCs w:val="24"/>
        </w:rPr>
        <w:t xml:space="preserve"> конденсатора и магнитного опля катушки в тот момент, когда мгновенное значение силы тока в 2 раза меньше амплитудного.</w:t>
      </w:r>
    </w:p>
    <w:p w:rsidR="003719C7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C7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вариант.</w:t>
      </w:r>
    </w:p>
    <w:p w:rsidR="00AC553D" w:rsidRPr="00AC553D" w:rsidRDefault="003719C7" w:rsidP="00AC5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C553D">
        <w:rPr>
          <w:rFonts w:ascii="Times New Roman" w:hAnsi="Times New Roman" w:cs="Times New Roman"/>
          <w:sz w:val="24"/>
          <w:szCs w:val="24"/>
        </w:rPr>
        <w:t xml:space="preserve">Сила тока в цепи изменяется по закону </w:t>
      </w:r>
      <w:r w:rsidR="00AC553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C553D" w:rsidRPr="00AC553D">
        <w:rPr>
          <w:rFonts w:ascii="Times New Roman" w:hAnsi="Times New Roman" w:cs="Times New Roman"/>
          <w:sz w:val="24"/>
          <w:szCs w:val="24"/>
        </w:rPr>
        <w:t>=3</w:t>
      </w:r>
      <w:r w:rsidR="00AC553D">
        <w:rPr>
          <w:rFonts w:ascii="Times New Roman" w:hAnsi="Times New Roman" w:cs="Times New Roman"/>
          <w:sz w:val="24"/>
          <w:szCs w:val="24"/>
          <w:lang w:val="en-US"/>
        </w:rPr>
        <w:t>cos</w:t>
      </w:r>
      <w:r w:rsidR="00AC553D" w:rsidRPr="00AC553D">
        <w:rPr>
          <w:rFonts w:ascii="Times New Roman" w:hAnsi="Times New Roman" w:cs="Times New Roman"/>
          <w:sz w:val="24"/>
          <w:szCs w:val="24"/>
        </w:rPr>
        <w:t>(100</w:t>
      </w:r>
      <w:r w:rsidR="00AC553D">
        <w:rPr>
          <w:rFonts w:ascii="Times New Roman" w:hAnsi="Times New Roman" w:cs="Times New Roman"/>
          <w:sz w:val="24"/>
          <w:szCs w:val="24"/>
        </w:rPr>
        <w:t>П</w:t>
      </w:r>
      <w:r w:rsidR="00AC553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AC553D" w:rsidRPr="00AC553D">
        <w:rPr>
          <w:rFonts w:ascii="Times New Roman" w:hAnsi="Times New Roman" w:cs="Times New Roman"/>
          <w:sz w:val="24"/>
          <w:szCs w:val="24"/>
        </w:rPr>
        <w:t>+</w:t>
      </w:r>
      <w:r w:rsidR="00AC553D">
        <w:rPr>
          <w:rFonts w:ascii="Times New Roman" w:hAnsi="Times New Roman" w:cs="Times New Roman"/>
          <w:sz w:val="24"/>
          <w:szCs w:val="24"/>
        </w:rPr>
        <w:t>П/3). Определите амплитуду колебаний силы тока и ее действующее значение. А также циклическую и линейную частоту, период, фазу и начальную фазу колебаний.</w:t>
      </w:r>
    </w:p>
    <w:p w:rsidR="003F0271" w:rsidRDefault="00AC553D" w:rsidP="00AC5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 колебательный контур включен  конденсатор емкостью 200 пФ. Какую индуктивность нужно включить в контур, чтобы получить частоту колебаний равную 400 кГц?</w:t>
      </w:r>
    </w:p>
    <w:p w:rsidR="00DD7DF0" w:rsidRPr="00AC553D" w:rsidRDefault="00DD7DF0" w:rsidP="00AC5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30316">
        <w:rPr>
          <w:rFonts w:ascii="Times New Roman" w:hAnsi="Times New Roman" w:cs="Times New Roman"/>
          <w:sz w:val="24"/>
          <w:szCs w:val="24"/>
        </w:rPr>
        <w:t>В колебательном контуре , где индуктивность катушки равна 0,4 Гн, емкость конденсатора равна 20 мкФ, амплитудное значение силы тока равно 0,1 А. Каким будет напряжение в момент, когда энергия электрического и энергия магнитного поля будут равны? ( Колебания считать незатухающими).</w:t>
      </w:r>
    </w:p>
    <w:p w:rsidR="003F0271" w:rsidRPr="00210663" w:rsidRDefault="003F0271" w:rsidP="00371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63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8E0EF9" w:rsidRDefault="00730316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вариант:    1.12 В, 8,5 В, 100П рад</w:t>
      </w:r>
      <w:r w:rsidRPr="0073031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с, 50 Гц, 0,02 с,100П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рад,0.  2</w:t>
      </w:r>
      <w:r w:rsidR="008E0EF9">
        <w:rPr>
          <w:rFonts w:ascii="Times New Roman" w:hAnsi="Times New Roman" w:cs="Times New Roman"/>
          <w:sz w:val="24"/>
          <w:szCs w:val="24"/>
        </w:rPr>
        <w:t>160 Гц.</w:t>
      </w:r>
      <w:r w:rsidR="003F0271">
        <w:rPr>
          <w:rFonts w:ascii="Times New Roman" w:hAnsi="Times New Roman" w:cs="Times New Roman"/>
          <w:sz w:val="24"/>
          <w:szCs w:val="24"/>
        </w:rPr>
        <w:t>.  3</w:t>
      </w:r>
      <w:r w:rsidR="008E0EF9">
        <w:rPr>
          <w:rFonts w:ascii="Times New Roman" w:hAnsi="Times New Roman" w:cs="Times New Roman"/>
          <w:sz w:val="24"/>
          <w:szCs w:val="24"/>
        </w:rPr>
        <w:t>. 120 мкДж, 40 мкДж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F0271" w:rsidRDefault="00730316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вариант:   1.3 А, 2,13 А, 100П  рад</w:t>
      </w:r>
      <w:r w:rsidRPr="0073031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с, 50 Гц, 0,02 с, 100П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30316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30316">
        <w:rPr>
          <w:rFonts w:ascii="Times New Roman" w:hAnsi="Times New Roman" w:cs="Times New Roman"/>
          <w:sz w:val="24"/>
          <w:szCs w:val="24"/>
        </w:rPr>
        <w:t xml:space="preserve">/3 </w:t>
      </w:r>
      <w:r>
        <w:rPr>
          <w:rFonts w:ascii="Times New Roman" w:hAnsi="Times New Roman" w:cs="Times New Roman"/>
          <w:sz w:val="24"/>
          <w:szCs w:val="24"/>
        </w:rPr>
        <w:t>рад.</w:t>
      </w:r>
      <w:r w:rsidR="008E0EF9">
        <w:rPr>
          <w:rFonts w:ascii="Times New Roman" w:hAnsi="Times New Roman" w:cs="Times New Roman"/>
          <w:sz w:val="24"/>
          <w:szCs w:val="24"/>
        </w:rPr>
        <w:t xml:space="preserve"> 2. 0,8 мГн. 3. 10 В.</w:t>
      </w:r>
    </w:p>
    <w:p w:rsidR="003F0271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730316" w:rsidRDefault="003F0271" w:rsidP="003F0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63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3F0271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5 ставится, если учащиеся выполнили верно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3F0271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3F0271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3F0271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3F0271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99220F" w:rsidRDefault="003F0271" w:rsidP="00992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20F">
        <w:rPr>
          <w:rFonts w:ascii="Times New Roman" w:hAnsi="Times New Roman" w:cs="Times New Roman"/>
          <w:sz w:val="28"/>
          <w:szCs w:val="28"/>
          <w:u w:val="single"/>
        </w:rPr>
        <w:t>Контрольная работа №3.</w:t>
      </w:r>
    </w:p>
    <w:p w:rsidR="003F0271" w:rsidRPr="0099220F" w:rsidRDefault="008E0EF9" w:rsidP="00992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Тема: «</w:t>
      </w:r>
      <w:r w:rsidR="00822913">
        <w:rPr>
          <w:rFonts w:ascii="Times New Roman" w:hAnsi="Times New Roman" w:cs="Times New Roman"/>
          <w:sz w:val="28"/>
          <w:szCs w:val="28"/>
          <w:u w:val="single"/>
        </w:rPr>
        <w:t>Световые волны. Оптика</w:t>
      </w:r>
      <w:r w:rsidR="003F0271" w:rsidRPr="0099220F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3F0271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вариант.</w:t>
      </w:r>
    </w:p>
    <w:p w:rsidR="003F0271" w:rsidRDefault="003F0271" w:rsidP="00822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22913">
        <w:rPr>
          <w:rFonts w:ascii="Times New Roman" w:hAnsi="Times New Roman" w:cs="Times New Roman"/>
          <w:sz w:val="24"/>
          <w:szCs w:val="24"/>
        </w:rPr>
        <w:t>.Луч света падает на плоскопараллельную стеклянную пластинку под углом 60 градусов. Какова толщина пластинки, если при выходе из нее луч сместился на 20 мм?</w:t>
      </w:r>
    </w:p>
    <w:p w:rsidR="00822913" w:rsidRDefault="00822913" w:rsidP="00822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Какое увеличение можно  получить при помощи проекционного фонаря, объектив которого имеет главное фокусное расстояние 40 см, если расстояние от объектива до экрана равно 10 м?</w:t>
      </w:r>
    </w:p>
    <w:p w:rsidR="00346AB2" w:rsidRDefault="00346AB2" w:rsidP="00822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3.Разность хода лучей двух когерентных источников света с длиной волны 600 нм, сходящихся в некоторой точке, равна 1,5 мкм. Усиление или ослабление будет наблюдаться в этой точке?</w:t>
      </w:r>
    </w:p>
    <w:p w:rsidR="00BF5E31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вариант.</w:t>
      </w:r>
    </w:p>
    <w:p w:rsidR="00BF5E31" w:rsidRDefault="00BF5E31" w:rsidP="00822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22913">
        <w:rPr>
          <w:rFonts w:ascii="Times New Roman" w:hAnsi="Times New Roman" w:cs="Times New Roman"/>
          <w:sz w:val="24"/>
          <w:szCs w:val="24"/>
        </w:rPr>
        <w:t>На плоскопараллельную пластинку толщиной 10 см падает луч света под углом 40 градусов. Проходя через пластинку, он смещается на 3 см. Определите показатель преломления вещества пластинки.</w:t>
      </w:r>
    </w:p>
    <w:p w:rsidR="00346AB2" w:rsidRDefault="00346AB2" w:rsidP="00822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Определите главное фокусное расстояние рассеивающей линзы, если известно, что изображение предмета,  помещенного перед ней на расстоянии 50см, получилось уменьшенным в 5 раз.</w:t>
      </w:r>
    </w:p>
    <w:p w:rsidR="00346AB2" w:rsidRDefault="00346AB2" w:rsidP="00822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некоторую точку пространства приходят когерентные лучи, длина волны которых в вакууме равна 700 нм. Разность хода лучей равна 3,5 мкм. Определите, усиление или ослабление лучей будет наблюдаться в этой точке.</w:t>
      </w:r>
    </w:p>
    <w:p w:rsidR="00BF5E31" w:rsidRPr="00210663" w:rsidRDefault="00BF5E31" w:rsidP="00371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63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BF5E31" w:rsidRDefault="00346AB2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вариант:  1.39 мм</w:t>
      </w:r>
      <w:r w:rsidR="00BF5E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2. 24. 3. ослабление.  2 вариант:  1.1,6. 2. 12,5 см. 3. усиление</w:t>
      </w:r>
      <w:r w:rsidR="00BF5E31">
        <w:rPr>
          <w:rFonts w:ascii="Times New Roman" w:hAnsi="Times New Roman" w:cs="Times New Roman"/>
          <w:sz w:val="24"/>
          <w:szCs w:val="24"/>
        </w:rPr>
        <w:t>.</w:t>
      </w:r>
    </w:p>
    <w:p w:rsidR="00BF5E31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Pr="00210663" w:rsidRDefault="00BF5E31" w:rsidP="00BF5E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63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BF5E31" w:rsidRDefault="00BF5E31" w:rsidP="00BF5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5 ставится, если учащиеся выполнили верно 3 задачи, верно записали условие задачи</w:t>
      </w:r>
      <w:r w:rsidR="00346AB2">
        <w:rPr>
          <w:rFonts w:ascii="Times New Roman" w:hAnsi="Times New Roman" w:cs="Times New Roman"/>
          <w:sz w:val="24"/>
          <w:szCs w:val="24"/>
        </w:rPr>
        <w:t>, верно выполнили чертеж</w:t>
      </w:r>
      <w:r>
        <w:rPr>
          <w:rFonts w:ascii="Times New Roman" w:hAnsi="Times New Roman" w:cs="Times New Roman"/>
          <w:sz w:val="24"/>
          <w:szCs w:val="24"/>
        </w:rPr>
        <w:t>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BF5E31" w:rsidRDefault="00BF5E31" w:rsidP="00BF5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</w:t>
      </w:r>
      <w:r w:rsidR="00346AB2">
        <w:rPr>
          <w:rFonts w:ascii="Times New Roman" w:hAnsi="Times New Roman" w:cs="Times New Roman"/>
          <w:sz w:val="24"/>
          <w:szCs w:val="24"/>
        </w:rPr>
        <w:t>и либо в записи дано, либо при выполнении чертежа</w:t>
      </w:r>
      <w:r>
        <w:rPr>
          <w:rFonts w:ascii="Times New Roman" w:hAnsi="Times New Roman" w:cs="Times New Roman"/>
          <w:sz w:val="24"/>
          <w:szCs w:val="24"/>
        </w:rPr>
        <w:t>, либо в записи формул или вычислениях.</w:t>
      </w:r>
    </w:p>
    <w:p w:rsidR="00BF5E31" w:rsidRDefault="00BF5E31" w:rsidP="00BF5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3 ставится, если  верно и полностью правильно решена и записана 1 задача, во 2 и 3 задачах допущены ошибки либо в записи дано, либо </w:t>
      </w:r>
      <w:r w:rsidR="00346AB2">
        <w:rPr>
          <w:rFonts w:ascii="Times New Roman" w:hAnsi="Times New Roman" w:cs="Times New Roman"/>
          <w:sz w:val="24"/>
          <w:szCs w:val="24"/>
        </w:rPr>
        <w:t>при выполнении чертежа</w:t>
      </w:r>
      <w:r>
        <w:rPr>
          <w:rFonts w:ascii="Times New Roman" w:hAnsi="Times New Roman" w:cs="Times New Roman"/>
          <w:sz w:val="24"/>
          <w:szCs w:val="24"/>
        </w:rPr>
        <w:t>, либо в записи формул или вычислениях.</w:t>
      </w:r>
    </w:p>
    <w:p w:rsidR="00BF5E31" w:rsidRDefault="00BF5E31" w:rsidP="00BF5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2 ставится, если в каждой из 3 задач допущены какие-либо ошибки либо в записи дано, либо </w:t>
      </w:r>
      <w:r w:rsidR="00346AB2">
        <w:rPr>
          <w:rFonts w:ascii="Times New Roman" w:hAnsi="Times New Roman" w:cs="Times New Roman"/>
          <w:sz w:val="24"/>
          <w:szCs w:val="24"/>
        </w:rPr>
        <w:t>при выполнении чертежа</w:t>
      </w:r>
      <w:r>
        <w:rPr>
          <w:rFonts w:ascii="Times New Roman" w:hAnsi="Times New Roman" w:cs="Times New Roman"/>
          <w:sz w:val="24"/>
          <w:szCs w:val="24"/>
        </w:rPr>
        <w:t>, либо в записи формул или вычислениях.</w:t>
      </w:r>
    </w:p>
    <w:p w:rsidR="00BF5E31" w:rsidRDefault="00BF5E31" w:rsidP="00BF5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Pr="0099220F" w:rsidRDefault="00BF5E31" w:rsidP="00992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20F">
        <w:rPr>
          <w:rFonts w:ascii="Times New Roman" w:hAnsi="Times New Roman" w:cs="Times New Roman"/>
          <w:sz w:val="28"/>
          <w:szCs w:val="28"/>
          <w:u w:val="single"/>
        </w:rPr>
        <w:t>Контрольная работа №4.</w:t>
      </w:r>
    </w:p>
    <w:p w:rsidR="00BF5E31" w:rsidRPr="0099220F" w:rsidRDefault="00BF5E31" w:rsidP="00992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9220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B3FF1">
        <w:rPr>
          <w:rFonts w:ascii="Times New Roman" w:hAnsi="Times New Roman" w:cs="Times New Roman"/>
          <w:sz w:val="28"/>
          <w:szCs w:val="28"/>
          <w:u w:val="single"/>
        </w:rPr>
        <w:t xml:space="preserve"> «Световые кванты. Физика атомного ядра</w:t>
      </w:r>
      <w:r w:rsidRPr="0099220F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BF5E31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Pr="00F10836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F5E31" w:rsidRPr="00F10836">
        <w:rPr>
          <w:rFonts w:ascii="Times New Roman" w:hAnsi="Times New Roman" w:cs="Times New Roman"/>
          <w:sz w:val="24"/>
          <w:szCs w:val="24"/>
        </w:rPr>
        <w:t>вариант.</w:t>
      </w:r>
    </w:p>
    <w:p w:rsidR="00F10836" w:rsidRDefault="00F10836" w:rsidP="001B3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B3FF1">
        <w:rPr>
          <w:rFonts w:ascii="Times New Roman" w:hAnsi="Times New Roman" w:cs="Times New Roman"/>
          <w:sz w:val="24"/>
          <w:szCs w:val="24"/>
        </w:rPr>
        <w:t>Какова максимальная скорость электронов, вырванных при облучении с поверхности платины светом, длина волны которого равна 100 нм? Работа выхода электронов из платины равна 5,3 эВ.</w:t>
      </w:r>
    </w:p>
    <w:p w:rsidR="001B3FF1" w:rsidRDefault="001B3FF1" w:rsidP="001B3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2.Склько нуклонов, протонов и нейтронов  содержится в ядре натрия?</w:t>
      </w:r>
    </w:p>
    <w:p w:rsidR="001B3FF1" w:rsidRDefault="001B3FF1" w:rsidP="001B3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3.Рассчитайте, через какой промежуток времени распадется 80% атомов радиоактивного хрома. Если период полураспада равен  27,8 суток.</w:t>
      </w:r>
    </w:p>
    <w:p w:rsidR="00F10836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36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вариант.</w:t>
      </w:r>
    </w:p>
    <w:p w:rsidR="0099220F" w:rsidRDefault="00F10836" w:rsidP="001B3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B3FF1">
        <w:rPr>
          <w:rFonts w:ascii="Times New Roman" w:hAnsi="Times New Roman" w:cs="Times New Roman"/>
          <w:sz w:val="24"/>
          <w:szCs w:val="24"/>
        </w:rPr>
        <w:t>Для полной задержки фотоэлектронов , выбитых излучением с длиной волны 201 нм из некоторого металла, требуется напряжение 2,7 В. Определите работу выхода электронов для этого вещества.</w:t>
      </w:r>
    </w:p>
    <w:p w:rsidR="0099220F" w:rsidRDefault="001B3FF1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2.Сколько</w:t>
      </w:r>
      <w:r w:rsidRPr="001B3F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нуклонов, протонов и нейтронов  содержится в ядре азота?</w:t>
      </w:r>
    </w:p>
    <w:p w:rsidR="001B3FF1" w:rsidRDefault="001B3FF1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Какая доля атомов радиоактивного изотопа кобальта распадется за 20 суток. Если его период полураспада 72 суток?</w:t>
      </w:r>
    </w:p>
    <w:p w:rsidR="0099220F" w:rsidRPr="00210663" w:rsidRDefault="0099220F" w:rsidP="00F10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63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99220F" w:rsidRDefault="001B3FF1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 вариант:  1.</w:t>
      </w:r>
      <w:r w:rsidR="0099220F">
        <w:rPr>
          <w:rFonts w:ascii="Times New Roman" w:hAnsi="Times New Roman" w:cs="Times New Roman"/>
          <w:sz w:val="24"/>
          <w:szCs w:val="24"/>
        </w:rPr>
        <w:t>.</w:t>
      </w:r>
      <w:r w:rsidR="00E25A46">
        <w:rPr>
          <w:rFonts w:ascii="Times New Roman" w:hAnsi="Times New Roman" w:cs="Times New Roman"/>
          <w:sz w:val="24"/>
          <w:szCs w:val="24"/>
        </w:rPr>
        <w:t>1,6 *10(6) м</w:t>
      </w:r>
      <w:r w:rsidR="00E25A46" w:rsidRPr="00E25A46">
        <w:rPr>
          <w:rFonts w:ascii="Times New Roman" w:hAnsi="Times New Roman" w:cs="Times New Roman"/>
          <w:sz w:val="24"/>
          <w:szCs w:val="24"/>
        </w:rPr>
        <w:t>/</w:t>
      </w:r>
      <w:r w:rsidR="00E25A46">
        <w:rPr>
          <w:rFonts w:ascii="Times New Roman" w:hAnsi="Times New Roman" w:cs="Times New Roman"/>
          <w:sz w:val="24"/>
          <w:szCs w:val="24"/>
        </w:rPr>
        <w:t>с  2. 23,11,12. 3. 64,5 суток. 2 вариант:  1.3,2 эВ. 2. 14,7,7. 3. 17,5%</w:t>
      </w:r>
      <w:r w:rsidR="0099220F">
        <w:rPr>
          <w:rFonts w:ascii="Times New Roman" w:hAnsi="Times New Roman" w:cs="Times New Roman"/>
          <w:sz w:val="24"/>
          <w:szCs w:val="24"/>
        </w:rPr>
        <w:t>.</w:t>
      </w:r>
    </w:p>
    <w:p w:rsidR="0099220F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Pr="00210663" w:rsidRDefault="0099220F" w:rsidP="00992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63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99220F" w:rsidRDefault="0099220F" w:rsidP="0099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5 ставится, если учащиеся выполнили верно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99220F" w:rsidRDefault="0099220F" w:rsidP="0099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99220F" w:rsidRDefault="0099220F" w:rsidP="0099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99220F" w:rsidRPr="0099220F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sectPr w:rsidR="0099220F" w:rsidRPr="0099220F" w:rsidSect="00361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2B5" w:rsidRDefault="00E522B5" w:rsidP="00367910">
      <w:pPr>
        <w:spacing w:after="0" w:line="240" w:lineRule="auto"/>
      </w:pPr>
      <w:r>
        <w:separator/>
      </w:r>
    </w:p>
  </w:endnote>
  <w:endnote w:type="continuationSeparator" w:id="1">
    <w:p w:rsidR="00E522B5" w:rsidRDefault="00E522B5" w:rsidP="0036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2B5" w:rsidRDefault="00E522B5" w:rsidP="00367910">
      <w:pPr>
        <w:spacing w:after="0" w:line="240" w:lineRule="auto"/>
      </w:pPr>
      <w:r>
        <w:separator/>
      </w:r>
    </w:p>
  </w:footnote>
  <w:footnote w:type="continuationSeparator" w:id="1">
    <w:p w:rsidR="00E522B5" w:rsidRDefault="00E522B5" w:rsidP="00367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90CB7"/>
    <w:multiLevelType w:val="hybridMultilevel"/>
    <w:tmpl w:val="49E0928E"/>
    <w:lvl w:ilvl="0" w:tplc="8D0ED2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81E74"/>
    <w:multiLevelType w:val="hybridMultilevel"/>
    <w:tmpl w:val="097AF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F1497"/>
    <w:multiLevelType w:val="hybridMultilevel"/>
    <w:tmpl w:val="B96A9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6E5A"/>
    <w:rsid w:val="001B3FF1"/>
    <w:rsid w:val="00210663"/>
    <w:rsid w:val="00346AB2"/>
    <w:rsid w:val="00361483"/>
    <w:rsid w:val="00367910"/>
    <w:rsid w:val="003719C7"/>
    <w:rsid w:val="003F0271"/>
    <w:rsid w:val="00582D6F"/>
    <w:rsid w:val="00730316"/>
    <w:rsid w:val="00822913"/>
    <w:rsid w:val="008E0EF9"/>
    <w:rsid w:val="00976E5A"/>
    <w:rsid w:val="0099220F"/>
    <w:rsid w:val="009D27A4"/>
    <w:rsid w:val="00AC553D"/>
    <w:rsid w:val="00BF5E31"/>
    <w:rsid w:val="00D3787F"/>
    <w:rsid w:val="00DD7DF0"/>
    <w:rsid w:val="00E25A46"/>
    <w:rsid w:val="00E522B5"/>
    <w:rsid w:val="00F10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9C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67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7910"/>
  </w:style>
  <w:style w:type="paragraph" w:styleId="a6">
    <w:name w:val="footer"/>
    <w:basedOn w:val="a"/>
    <w:link w:val="a7"/>
    <w:uiPriority w:val="99"/>
    <w:semiHidden/>
    <w:unhideWhenUsed/>
    <w:rsid w:val="00367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79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bootcamp</dc:creator>
  <cp:lastModifiedBy>bootcamp</cp:lastModifiedBy>
  <cp:revision>2</cp:revision>
  <dcterms:created xsi:type="dcterms:W3CDTF">2015-06-14T12:34:00Z</dcterms:created>
  <dcterms:modified xsi:type="dcterms:W3CDTF">2015-06-14T12:34:00Z</dcterms:modified>
</cp:coreProperties>
</file>