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4A8" w:rsidRPr="00CB74A8" w:rsidRDefault="00AD345D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Входная  контрольная</w:t>
      </w:r>
      <w:proofErr w:type="gramEnd"/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работа по обществознанию  10  класс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</w:t>
      </w:r>
    </w:p>
    <w:p w:rsidR="00F974B5" w:rsidRPr="00CB74A8" w:rsidRDefault="00AD345D" w:rsidP="00CB7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74A8">
        <w:rPr>
          <w:rFonts w:ascii="Times New Roman" w:eastAsia="Consolas" w:hAnsi="Times New Roman" w:cs="Times New Roman"/>
          <w:b/>
          <w:i/>
          <w:color w:val="000000"/>
          <w:sz w:val="24"/>
          <w:szCs w:val="24"/>
          <w:u w:val="single"/>
        </w:rPr>
        <w:t>Вариант 1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br/>
      </w:r>
    </w:p>
    <w:p w:rsidR="00F974B5" w:rsidRPr="00CB74A8" w:rsidRDefault="00AD345D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   Общество, в отличие от природы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 развивается закономерно                2)     подвержено изменениям                                                            3)     творит культуру                               4)     является динамической системой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2.   Экологический кризис относится к глобальным потому, что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     затрагивает существование большинства землян 2)     возник в эпоху экономической глобализации       3)     порожден внеземными силами             4)     не поддается регулированию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Что из перечисленного характеризует постиндустриальное общество?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религиозный характер культуры       2)      переход от натурального к товарному производству        3)    завершение промышленного переворота           4)    развитие информационных технологий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Страна А. с населением в 15 млн. человек расположена в южном полушарии. Какая дополнительная информация позволит судить о принадлежности А. к обществу традиционного типа?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основу хозяйства составляет аграрное производство   2)    в стране проживает многонациональное население        3)    слабо развита сеть услуг      4)    верховная власть в стране передается по наследству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   Верны ли следующие суждения о характере общественных изменений?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А. Все изменения в обществе идут в русле общественного прогресса.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Б. Темп общественных изменений возрастает.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верно только А 2) верно только Б    3) верны оба суждения     4) оба суждения неверны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6. К потребностям человека, порожденным обществом, относится потребность в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трудовой деятельности 2)     нормальном теплообмене       3)     сохранении здоровья                                                                                      4)     физической активности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Какой признак характеризует человека как личность?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     физическое и психическое здоровье                   2)     особенности внешности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3)     активная жизненная позиция                       4)    принадлежность к </w:t>
      </w:r>
      <w:proofErr w:type="spellStart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Homo</w:t>
      </w:r>
      <w:proofErr w:type="spellEnd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sapiens</w:t>
      </w:r>
      <w:proofErr w:type="spellEnd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8. Деятельность человека — это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 форма активности человека, направленная на преобразование окружающего мира и самосовершенствование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процесс обмена информацией между людьми как равноправными субъектами познавательной и преобразовательной деятельности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система поступков и действий человека по обеспечению им своего существования, по взаимодействию с другими людьми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форма  активности человека, основное содержание которой - отражение объективной реальности в его сознании, а результат — получение нового знания о себе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Установите соответствие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ОБЩЕСТВЕННЫЕ СФЕРЫ                СОЦИАЛЬНЫЕ ЯВЛЕНИЯ И ИНСТИТУТЫ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    политическая                         А) религия, искусство, театр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    экономическая                      Б) торговля, банк, биржи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    социальная                            В) власть, суды, парламент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    духовная                                   Г) классы, нации, сословия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974B5" w:rsidRPr="00CB74A8" w:rsidRDefault="00AD345D" w:rsidP="00CB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4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</w:t>
      </w:r>
      <w:r w:rsidRPr="00CB74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br/>
        <w:t xml:space="preserve">                                                            </w:t>
      </w:r>
      <w:r w:rsidRPr="00CB74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4A8" w:rsidRPr="00CB74A8" w:rsidRDefault="00CB74A8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CB74A8" w:rsidRDefault="00AD345D" w:rsidP="00CB7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 xml:space="preserve">входная контрольная работа по </w:t>
      </w:r>
      <w:proofErr w:type="gramStart"/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обществознанию  10</w:t>
      </w:r>
      <w:proofErr w:type="gramEnd"/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класс</w:t>
      </w:r>
    </w:p>
    <w:p w:rsidR="00F974B5" w:rsidRPr="00CB74A8" w:rsidRDefault="00AD345D" w:rsidP="00CB74A8">
      <w:pPr>
        <w:spacing w:after="0" w:line="240" w:lineRule="auto"/>
        <w:jc w:val="center"/>
        <w:rPr>
          <w:rFonts w:ascii="Times New Roman" w:eastAsia="Consolas" w:hAnsi="Times New Roman" w:cs="Times New Roman"/>
          <w:color w:val="000000"/>
          <w:sz w:val="24"/>
          <w:szCs w:val="24"/>
          <w:u w:val="single"/>
        </w:rPr>
      </w:pPr>
      <w:r w:rsidRPr="00CB74A8">
        <w:rPr>
          <w:rFonts w:ascii="Times New Roman" w:eastAsia="Consolas" w:hAnsi="Times New Roman" w:cs="Times New Roman"/>
          <w:b/>
          <w:i/>
          <w:color w:val="000000"/>
          <w:sz w:val="24"/>
          <w:szCs w:val="24"/>
          <w:u w:val="single"/>
        </w:rPr>
        <w:t>Вариант 2</w:t>
      </w:r>
    </w:p>
    <w:p w:rsidR="00F974B5" w:rsidRPr="00CB74A8" w:rsidRDefault="00AD345D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>1.   Природа, в отличие от общества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испытывает влияние человеческой деятельности                2)    является средой обитания человека        3)    изменяется в направлении от низшего к высшему         4)    способна развиваться независимо от человека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Верны ли следующие суждения о взаимосвязи сфер общественной жизни?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А. Рост государственных ассигнований на производство новых видов вооружения является примером связи политической и экономической сфер общества.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Б. Финансирование меценатом деятельности музея является примером связи экономической  духовной сферы общества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верно только А        2) верно только Б        3) верны оба суждения    4) оба суждения неверны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Какое понятие характеризует как общество, так и природу?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    система         2) весь материальный мир     </w:t>
      </w:r>
      <w:proofErr w:type="gramStart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3)формы</w:t>
      </w:r>
      <w:proofErr w:type="gramEnd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способы взаимодействия людей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    этап исторического развития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   Верны ли следующие суждения об общественном прогрессе?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А. В современную эпоху прогресс охватил все области общественной жизни.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Б. Традиционному обществу не свойственен общественный прогресс.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верно только А     2) верно только Б       3) верны оба суждения    4) оба суждения неверны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Какой признак присущ традиционному обществу?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     развитое фабричное производство     2)     создание основного продукта в сельском хозяйстве              3)     завершение промышленного переворота       4)     высокоразвитая инфраструктура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6. Свойства и роли человека, которые он приобретает только во взаимодействии с другими людьми, характеризуют его как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 индивида        2)     индивидуальность     3)    организм        4)     личность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7. Верны ли следующие суждения о сущностных чертах личности?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proofErr w:type="spellStart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А.Сущностные</w:t>
      </w:r>
      <w:proofErr w:type="spellEnd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черты личности обнаруживаются при изучении биологического строения человека.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Б. Сущностные черты личности обнаруживаются посредством изучения взглядов человека на природу, общество, других людей.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верно только А        2) верно только Б      3) верны оба суждения    4) оба суждения неверны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Человек представляет собой единство трех составляющих: биологической, психологической и социальной. Социальная составляющая включает: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знания, умения и навыки   2)     чувства, память и волю  3)    строение тела, силу и ловкость             4)    темперамент, внимание, воображение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ости            образования                        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ОСОБЕННОСТИ                                                                                   ТИПЫ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ОБЩЕСТВЕННЫХ ОТНОШЕНИЙ                                                СТРАТИФИКАЦИИ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A)    юридическое закрепление прав                                                   1)    кастовая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обязанностей за основными                                                              2)    сословная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социальными группами                                                                        3)    классовая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    преимущественно наследственный характер принадлежности к элите общества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B)     запрещение перемещения из одной социальной группы в другую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    в основе деления на группы — различия в характере труда и размерах и формах его оплаты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     запрет на браки с представителями других групп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74A8" w:rsidRDefault="00AD345D" w:rsidP="00CB7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 xml:space="preserve">Входная контрольная работа по </w:t>
      </w:r>
      <w:proofErr w:type="gramStart"/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обществознанию  10</w:t>
      </w:r>
      <w:proofErr w:type="gramEnd"/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класс</w:t>
      </w:r>
    </w:p>
    <w:p w:rsidR="00F974B5" w:rsidRPr="00CB74A8" w:rsidRDefault="00AD345D" w:rsidP="00CB7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Вариант</w:t>
      </w:r>
      <w:r w:rsidRPr="00CB74A8">
        <w:rPr>
          <w:rFonts w:ascii="Times New Roman" w:eastAsia="Bookman Old Style" w:hAnsi="Times New Roman" w:cs="Times New Roman"/>
          <w:b/>
          <w:color w:val="000000"/>
          <w:sz w:val="24"/>
          <w:szCs w:val="24"/>
          <w:u w:val="single"/>
        </w:rPr>
        <w:t xml:space="preserve"> 3</w:t>
      </w:r>
    </w:p>
    <w:p w:rsidR="00F974B5" w:rsidRPr="00CB74A8" w:rsidRDefault="00AD345D" w:rsidP="00CB74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   И общество, и природа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являются динамическими системами     2)    создаются в процессе целенаправленной деятельности людей              3)    развиваются независимо от сознания людей      4)    носят характер закрытых систем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   Революция и реформа являются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 социальными институтами          2) формами общественных преобразований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    элементами общества как системы           4)    видами социальных связей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Сущность проблемы Север – Юг заключается в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    истощении природных ресурсов    2)    разрыве в уровне экономического развития регионов планеты           3)     формировании сети международных террористических </w:t>
      </w:r>
      <w:proofErr w:type="spellStart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</w:t>
      </w:r>
      <w:proofErr w:type="spellEnd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4)     росте культурного многообразия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Верны ли следующие суждения о взаимодействии сфер общественной жизни?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А. Процессы, происходящие в одной сфере жизни, как правило, не влияют на процессы, происходящие в других ее сферах.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Б. Выдающиеся произведения искусства могут создаваться в периоды экономических кризисов и политических потрясений.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верно только А        2) верно только Б    3) верны оба суждения    4) оба суждения неверны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Какая социальная тенденция проявляется в условиях перехода к постиндустриальному обществу?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    рост числа занятых в сфере информационных технологий      2)     ослабление позиций среднего класса      3)     увеличение притока сельского населения в города   4)     ликвидация </w:t>
      </w:r>
      <w:proofErr w:type="spellStart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люмпенства</w:t>
      </w:r>
      <w:proofErr w:type="spellEnd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социального явления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Человек, в отличие от животного, способен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     проявлять эмоции   2)     заботиться о потомстве  3)     предварительно обдумывать свое поведение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    удовлетворять свои потребности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Известный писатель работает над новым произведением. Какой вид деятельности иллюстрируется данным примером?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    экономическая    2)    социальная     3)    политическая     4)    духовная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Артисты государственного драматического театра играют новый спектакль по пьесе современного автора. Укажите субъект этой деятельности.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     театральное представление 2)    театральная труппа    3)     декорации      4)     драматический театр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Установите соответствие.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ОПРЕДЕЛЕНИЯ                                                                                             ПОНЯТИЯ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    Человек, активно осваивающий и целенаправленно                         А) индивид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преобразующий природу, общество и самого себя                                  Б) индивидуальность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    отдельно взятый представитель    всего рода человеческого             В) личность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    неповторимое своеобразие человека, набор его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уникальных свойств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4A8" w:rsidRDefault="00CB74A8" w:rsidP="00CB74A8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4A8" w:rsidRDefault="00CB74A8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CB74A8" w:rsidRDefault="00CB74A8" w:rsidP="00CB74A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CB74A8" w:rsidRDefault="00AD345D" w:rsidP="00CB74A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Входная контрольная работа по обществознанию</w:t>
      </w:r>
    </w:p>
    <w:p w:rsidR="00F974B5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Вариант 4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1.Проявлением взаимозависимости общества и природы служит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экологический кризис        2)    возрастание солнечной активности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    кризис перепроизводства     4)    усложнение общественной жизни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Верны ли следующие суждения о сферах жизни общества?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А. Сферы общественной жизни являются подсистемами общества как целого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Все сферы жизни общества неразрывно связаны между собой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    верно только А 2)    верно только Б  3)    верны оба суждения 4)    оба суждения неверны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Среди наук о человеке и обществе отдельные социальные институты, процессы, социальные группы и общности являются предметом изучения 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экономики   2)    политологии    3)    социологии     4)    правоведения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Что из перечисленного характеризует современное западное общество?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аграрный тип общества      2)     неразвитость институтов частной собственности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    особая ценность человеческой индивидуальности     4)    преобладание коллективистских форм сознания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Верны ли следующие суждения об обществе и природе?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А. С ходом истории воздействие общества на природу возрастает.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Б. Природа – неисчерпаемая кладовая ресурсов для человечества.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    верно только А 2)    верно только Б 3)    верны оба суждения     4)    оба суждения неверны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Свойства и роли человека, которые он приобретает только во взаимодействии с другими людьми, характеризуют его как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     индивида    2) индивидуальность    3) организм         4) личность   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Социальной сущностью человека обусловлены его потребности в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1)    понимании    2)    отдыхе    3)    питании    4)    самосохранении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Верны ли следующие суждения о свободе человека?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proofErr w:type="spellStart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А.Одним</w:t>
      </w:r>
      <w:proofErr w:type="spellEnd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проявлений свободы человека выступает возможность поступать в соответствии со своими желаниями и стремлениями.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Б.Свобода</w:t>
      </w:r>
      <w:proofErr w:type="spellEnd"/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человека в обществе ограничена интересами других людей, общества в целом.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    верно только А      2) верно только Б     3)верны оба суждения      4)оба суждения неверны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Установите соответствие: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ОСОБЕННОСТИ ПРОЯВЛЕНИЯ                ВИД ДЕЯТЕЛЬНОСТИ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создание необходимых людям благ               1) игра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наличие воображаемой обстановки                 2) общение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обязательное использование языка                    3) труд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необходимость специальной подготовки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CB74A8" w:rsidTr="00CB74A8">
        <w:tc>
          <w:tcPr>
            <w:tcW w:w="2747" w:type="dxa"/>
          </w:tcPr>
          <w:p w:rsidR="00CB74A8" w:rsidRPr="00A96901" w:rsidRDefault="00CB74A8" w:rsidP="00CB74A8">
            <w:r w:rsidRPr="00A96901">
              <w:t>Вариант 1 (ответы)</w:t>
            </w:r>
          </w:p>
        </w:tc>
        <w:tc>
          <w:tcPr>
            <w:tcW w:w="2747" w:type="dxa"/>
          </w:tcPr>
          <w:p w:rsidR="00CB74A8" w:rsidRPr="004119C0" w:rsidRDefault="00CB74A8" w:rsidP="00CB74A8">
            <w:r w:rsidRPr="004119C0">
              <w:t>Вариант 2 (ответы)</w:t>
            </w:r>
          </w:p>
        </w:tc>
        <w:tc>
          <w:tcPr>
            <w:tcW w:w="2747" w:type="dxa"/>
          </w:tcPr>
          <w:p w:rsidR="00CB74A8" w:rsidRPr="006018FC" w:rsidRDefault="00CB74A8" w:rsidP="00CB74A8">
            <w:r w:rsidRPr="006018FC">
              <w:t xml:space="preserve">Вариант 3 (ответы) </w:t>
            </w:r>
          </w:p>
        </w:tc>
        <w:tc>
          <w:tcPr>
            <w:tcW w:w="2747" w:type="dxa"/>
          </w:tcPr>
          <w:p w:rsidR="00CB74A8" w:rsidRPr="0064505C" w:rsidRDefault="00CB74A8" w:rsidP="00CB74A8">
            <w:r w:rsidRPr="0064505C">
              <w:t>Вариант 4 (ответы)</w:t>
            </w:r>
          </w:p>
        </w:tc>
      </w:tr>
      <w:tr w:rsidR="00CB74A8" w:rsidTr="00CB74A8">
        <w:tc>
          <w:tcPr>
            <w:tcW w:w="2747" w:type="dxa"/>
          </w:tcPr>
          <w:p w:rsidR="00CB74A8" w:rsidRPr="00A96901" w:rsidRDefault="00CB74A8" w:rsidP="00CB74A8">
            <w:r w:rsidRPr="00A96901">
              <w:t xml:space="preserve">1.     3  </w:t>
            </w:r>
          </w:p>
        </w:tc>
        <w:tc>
          <w:tcPr>
            <w:tcW w:w="2747" w:type="dxa"/>
          </w:tcPr>
          <w:p w:rsidR="00CB74A8" w:rsidRPr="004119C0" w:rsidRDefault="00CB74A8" w:rsidP="00CB74A8">
            <w:r w:rsidRPr="004119C0">
              <w:t xml:space="preserve">1. 4 </w:t>
            </w:r>
          </w:p>
        </w:tc>
        <w:tc>
          <w:tcPr>
            <w:tcW w:w="2747" w:type="dxa"/>
          </w:tcPr>
          <w:p w:rsidR="00CB74A8" w:rsidRPr="006018FC" w:rsidRDefault="00CB74A8" w:rsidP="00CB74A8">
            <w:r w:rsidRPr="006018FC">
              <w:t xml:space="preserve">1. 1  </w:t>
            </w:r>
          </w:p>
        </w:tc>
        <w:tc>
          <w:tcPr>
            <w:tcW w:w="2747" w:type="dxa"/>
          </w:tcPr>
          <w:p w:rsidR="00CB74A8" w:rsidRPr="0064505C" w:rsidRDefault="00CB74A8" w:rsidP="00CB74A8">
            <w:r w:rsidRPr="0064505C">
              <w:t xml:space="preserve">1. 1 </w:t>
            </w:r>
          </w:p>
        </w:tc>
      </w:tr>
      <w:tr w:rsidR="00CB74A8" w:rsidTr="00CB74A8">
        <w:tc>
          <w:tcPr>
            <w:tcW w:w="2747" w:type="dxa"/>
          </w:tcPr>
          <w:p w:rsidR="00CB74A8" w:rsidRPr="00A96901" w:rsidRDefault="00CB74A8" w:rsidP="00CB74A8">
            <w:r w:rsidRPr="00A96901">
              <w:t>2.     1</w:t>
            </w:r>
          </w:p>
        </w:tc>
        <w:tc>
          <w:tcPr>
            <w:tcW w:w="2747" w:type="dxa"/>
          </w:tcPr>
          <w:p w:rsidR="00CB74A8" w:rsidRPr="004119C0" w:rsidRDefault="00CB74A8" w:rsidP="00CB74A8">
            <w:r w:rsidRPr="004119C0">
              <w:t xml:space="preserve">2. 3 </w:t>
            </w:r>
          </w:p>
        </w:tc>
        <w:tc>
          <w:tcPr>
            <w:tcW w:w="2747" w:type="dxa"/>
          </w:tcPr>
          <w:p w:rsidR="00CB74A8" w:rsidRPr="006018FC" w:rsidRDefault="00CB74A8" w:rsidP="00CB74A8">
            <w:r w:rsidRPr="006018FC">
              <w:t>2. 2</w:t>
            </w:r>
          </w:p>
        </w:tc>
        <w:tc>
          <w:tcPr>
            <w:tcW w:w="2747" w:type="dxa"/>
          </w:tcPr>
          <w:p w:rsidR="00CB74A8" w:rsidRPr="0064505C" w:rsidRDefault="00CB74A8" w:rsidP="00CB74A8">
            <w:r w:rsidRPr="0064505C">
              <w:t xml:space="preserve">2. 3  </w:t>
            </w:r>
          </w:p>
        </w:tc>
      </w:tr>
      <w:tr w:rsidR="00CB74A8" w:rsidTr="00CB74A8">
        <w:tc>
          <w:tcPr>
            <w:tcW w:w="2747" w:type="dxa"/>
          </w:tcPr>
          <w:p w:rsidR="00CB74A8" w:rsidRPr="00A96901" w:rsidRDefault="00CB74A8" w:rsidP="00CB74A8">
            <w:r w:rsidRPr="00A96901">
              <w:t xml:space="preserve">3.     4  </w:t>
            </w:r>
          </w:p>
        </w:tc>
        <w:tc>
          <w:tcPr>
            <w:tcW w:w="2747" w:type="dxa"/>
          </w:tcPr>
          <w:p w:rsidR="00CB74A8" w:rsidRPr="004119C0" w:rsidRDefault="00CB74A8" w:rsidP="00CB74A8">
            <w:r w:rsidRPr="004119C0">
              <w:t xml:space="preserve">3. 1 </w:t>
            </w:r>
          </w:p>
        </w:tc>
        <w:tc>
          <w:tcPr>
            <w:tcW w:w="2747" w:type="dxa"/>
          </w:tcPr>
          <w:p w:rsidR="00CB74A8" w:rsidRPr="006018FC" w:rsidRDefault="00CB74A8" w:rsidP="00CB74A8">
            <w:r w:rsidRPr="006018FC">
              <w:t xml:space="preserve">3. 2  </w:t>
            </w:r>
          </w:p>
        </w:tc>
        <w:tc>
          <w:tcPr>
            <w:tcW w:w="2747" w:type="dxa"/>
          </w:tcPr>
          <w:p w:rsidR="00CB74A8" w:rsidRPr="0064505C" w:rsidRDefault="00CB74A8" w:rsidP="00CB74A8">
            <w:r w:rsidRPr="0064505C">
              <w:t>3. 3</w:t>
            </w:r>
          </w:p>
        </w:tc>
      </w:tr>
      <w:tr w:rsidR="00CB74A8" w:rsidTr="00CB74A8">
        <w:tc>
          <w:tcPr>
            <w:tcW w:w="2747" w:type="dxa"/>
          </w:tcPr>
          <w:p w:rsidR="00CB74A8" w:rsidRPr="00A96901" w:rsidRDefault="00CB74A8" w:rsidP="00CB74A8">
            <w:r w:rsidRPr="00A96901">
              <w:t xml:space="preserve">4.     1  </w:t>
            </w:r>
          </w:p>
        </w:tc>
        <w:tc>
          <w:tcPr>
            <w:tcW w:w="2747" w:type="dxa"/>
          </w:tcPr>
          <w:p w:rsidR="00CB74A8" w:rsidRPr="004119C0" w:rsidRDefault="00CB74A8" w:rsidP="00CB74A8">
            <w:r w:rsidRPr="004119C0">
              <w:t xml:space="preserve">4. 4 </w:t>
            </w:r>
          </w:p>
        </w:tc>
        <w:tc>
          <w:tcPr>
            <w:tcW w:w="2747" w:type="dxa"/>
          </w:tcPr>
          <w:p w:rsidR="00CB74A8" w:rsidRPr="006018FC" w:rsidRDefault="00CB74A8" w:rsidP="00CB74A8">
            <w:r w:rsidRPr="006018FC">
              <w:t xml:space="preserve">4. 2    </w:t>
            </w:r>
          </w:p>
        </w:tc>
        <w:tc>
          <w:tcPr>
            <w:tcW w:w="2747" w:type="dxa"/>
          </w:tcPr>
          <w:p w:rsidR="00CB74A8" w:rsidRPr="0064505C" w:rsidRDefault="00CB74A8" w:rsidP="00CB74A8">
            <w:r w:rsidRPr="0064505C">
              <w:t xml:space="preserve">4. 3  </w:t>
            </w:r>
          </w:p>
        </w:tc>
      </w:tr>
      <w:tr w:rsidR="00CB74A8" w:rsidTr="00CB74A8">
        <w:tc>
          <w:tcPr>
            <w:tcW w:w="2747" w:type="dxa"/>
          </w:tcPr>
          <w:p w:rsidR="00CB74A8" w:rsidRPr="00A96901" w:rsidRDefault="00CB74A8" w:rsidP="00CB74A8">
            <w:r w:rsidRPr="00A96901">
              <w:t>5.      2</w:t>
            </w:r>
          </w:p>
        </w:tc>
        <w:tc>
          <w:tcPr>
            <w:tcW w:w="2747" w:type="dxa"/>
          </w:tcPr>
          <w:p w:rsidR="00CB74A8" w:rsidRPr="004119C0" w:rsidRDefault="00CB74A8" w:rsidP="00CB74A8">
            <w:r w:rsidRPr="004119C0">
              <w:t xml:space="preserve">5. 2    </w:t>
            </w:r>
          </w:p>
        </w:tc>
        <w:tc>
          <w:tcPr>
            <w:tcW w:w="2747" w:type="dxa"/>
          </w:tcPr>
          <w:p w:rsidR="00CB74A8" w:rsidRPr="006018FC" w:rsidRDefault="00CB74A8" w:rsidP="00CB74A8">
            <w:r w:rsidRPr="006018FC">
              <w:t xml:space="preserve">5. 1    </w:t>
            </w:r>
          </w:p>
        </w:tc>
        <w:tc>
          <w:tcPr>
            <w:tcW w:w="2747" w:type="dxa"/>
          </w:tcPr>
          <w:p w:rsidR="00CB74A8" w:rsidRPr="0064505C" w:rsidRDefault="00CB74A8" w:rsidP="00CB74A8">
            <w:r w:rsidRPr="0064505C">
              <w:t xml:space="preserve">5. 1  </w:t>
            </w:r>
          </w:p>
        </w:tc>
      </w:tr>
      <w:tr w:rsidR="00CB74A8" w:rsidTr="00CB74A8">
        <w:tc>
          <w:tcPr>
            <w:tcW w:w="2747" w:type="dxa"/>
          </w:tcPr>
          <w:p w:rsidR="00CB74A8" w:rsidRPr="00A96901" w:rsidRDefault="00CB74A8" w:rsidP="00CB74A8">
            <w:r w:rsidRPr="00A96901">
              <w:t>6.    1</w:t>
            </w:r>
          </w:p>
        </w:tc>
        <w:tc>
          <w:tcPr>
            <w:tcW w:w="2747" w:type="dxa"/>
          </w:tcPr>
          <w:p w:rsidR="00CB74A8" w:rsidRPr="004119C0" w:rsidRDefault="00CB74A8" w:rsidP="00CB74A8">
            <w:r w:rsidRPr="004119C0">
              <w:t xml:space="preserve"> 6. 4  </w:t>
            </w:r>
          </w:p>
        </w:tc>
        <w:tc>
          <w:tcPr>
            <w:tcW w:w="2747" w:type="dxa"/>
          </w:tcPr>
          <w:p w:rsidR="00CB74A8" w:rsidRPr="006018FC" w:rsidRDefault="00CB74A8" w:rsidP="00CB74A8">
            <w:r w:rsidRPr="006018FC">
              <w:t xml:space="preserve">6. 3  </w:t>
            </w:r>
          </w:p>
        </w:tc>
        <w:tc>
          <w:tcPr>
            <w:tcW w:w="2747" w:type="dxa"/>
          </w:tcPr>
          <w:p w:rsidR="00CB74A8" w:rsidRPr="0064505C" w:rsidRDefault="00CB74A8" w:rsidP="00CB74A8">
            <w:r w:rsidRPr="0064505C">
              <w:t xml:space="preserve">6.  4  </w:t>
            </w:r>
          </w:p>
        </w:tc>
      </w:tr>
      <w:tr w:rsidR="00CB74A8" w:rsidTr="00CB74A8">
        <w:tc>
          <w:tcPr>
            <w:tcW w:w="2747" w:type="dxa"/>
          </w:tcPr>
          <w:p w:rsidR="00CB74A8" w:rsidRPr="00A96901" w:rsidRDefault="00CB74A8" w:rsidP="00CB74A8">
            <w:r w:rsidRPr="00A96901">
              <w:t xml:space="preserve">7.     3 </w:t>
            </w:r>
          </w:p>
        </w:tc>
        <w:tc>
          <w:tcPr>
            <w:tcW w:w="2747" w:type="dxa"/>
          </w:tcPr>
          <w:p w:rsidR="00CB74A8" w:rsidRPr="004119C0" w:rsidRDefault="00CB74A8" w:rsidP="00CB74A8">
            <w:r w:rsidRPr="004119C0">
              <w:t xml:space="preserve"> 7. 2 </w:t>
            </w:r>
          </w:p>
        </w:tc>
        <w:tc>
          <w:tcPr>
            <w:tcW w:w="2747" w:type="dxa"/>
          </w:tcPr>
          <w:p w:rsidR="00CB74A8" w:rsidRPr="006018FC" w:rsidRDefault="00CB74A8" w:rsidP="00CB74A8">
            <w:r w:rsidRPr="006018FC">
              <w:t xml:space="preserve">7. 4   </w:t>
            </w:r>
          </w:p>
        </w:tc>
        <w:tc>
          <w:tcPr>
            <w:tcW w:w="2747" w:type="dxa"/>
          </w:tcPr>
          <w:p w:rsidR="00CB74A8" w:rsidRPr="0064505C" w:rsidRDefault="00CB74A8" w:rsidP="00CB74A8">
            <w:r w:rsidRPr="0064505C">
              <w:t xml:space="preserve">7. 1  </w:t>
            </w:r>
          </w:p>
        </w:tc>
      </w:tr>
      <w:tr w:rsidR="00CB74A8" w:rsidTr="00CB74A8">
        <w:tc>
          <w:tcPr>
            <w:tcW w:w="2747" w:type="dxa"/>
          </w:tcPr>
          <w:p w:rsidR="00CB74A8" w:rsidRPr="00A96901" w:rsidRDefault="00CB74A8" w:rsidP="00CB74A8">
            <w:r w:rsidRPr="00A96901">
              <w:t xml:space="preserve"> 8.     2  </w:t>
            </w:r>
          </w:p>
        </w:tc>
        <w:tc>
          <w:tcPr>
            <w:tcW w:w="2747" w:type="dxa"/>
          </w:tcPr>
          <w:p w:rsidR="00CB74A8" w:rsidRPr="004119C0" w:rsidRDefault="00CB74A8" w:rsidP="00CB74A8">
            <w:r w:rsidRPr="004119C0">
              <w:t xml:space="preserve">8.  1  </w:t>
            </w:r>
          </w:p>
        </w:tc>
        <w:tc>
          <w:tcPr>
            <w:tcW w:w="2747" w:type="dxa"/>
          </w:tcPr>
          <w:p w:rsidR="00CB74A8" w:rsidRPr="006018FC" w:rsidRDefault="00CB74A8" w:rsidP="00CB74A8">
            <w:r w:rsidRPr="006018FC">
              <w:t xml:space="preserve">8.  2 </w:t>
            </w:r>
          </w:p>
        </w:tc>
        <w:tc>
          <w:tcPr>
            <w:tcW w:w="2747" w:type="dxa"/>
          </w:tcPr>
          <w:p w:rsidR="00CB74A8" w:rsidRDefault="00CB74A8" w:rsidP="00CB74A8">
            <w:r w:rsidRPr="0064505C">
              <w:t xml:space="preserve">8. 3  </w:t>
            </w:r>
          </w:p>
        </w:tc>
      </w:tr>
      <w:tr w:rsidR="00CB74A8" w:rsidTr="00CB74A8">
        <w:tc>
          <w:tcPr>
            <w:tcW w:w="2747" w:type="dxa"/>
          </w:tcPr>
          <w:p w:rsidR="00CB74A8" w:rsidRDefault="00CB74A8" w:rsidP="00CB74A8">
            <w:r w:rsidRPr="00A96901">
              <w:t xml:space="preserve">9. ВБГА  </w:t>
            </w:r>
          </w:p>
        </w:tc>
        <w:tc>
          <w:tcPr>
            <w:tcW w:w="2747" w:type="dxa"/>
          </w:tcPr>
          <w:p w:rsidR="00CB74A8" w:rsidRDefault="00CB74A8" w:rsidP="00CB74A8">
            <w:r w:rsidRPr="004119C0">
              <w:t xml:space="preserve">9.22131     </w:t>
            </w:r>
          </w:p>
        </w:tc>
        <w:tc>
          <w:tcPr>
            <w:tcW w:w="2747" w:type="dxa"/>
          </w:tcPr>
          <w:p w:rsidR="00CB74A8" w:rsidRDefault="00CB74A8" w:rsidP="00CB74A8">
            <w:r w:rsidRPr="006018FC">
              <w:t xml:space="preserve">9. ВАБ  </w:t>
            </w:r>
          </w:p>
        </w:tc>
        <w:tc>
          <w:tcPr>
            <w:tcW w:w="2747" w:type="dxa"/>
          </w:tcPr>
          <w:p w:rsidR="00CB74A8" w:rsidRPr="0064505C" w:rsidRDefault="00DA1B06" w:rsidP="00CB74A8">
            <w:r w:rsidRPr="00DA1B06">
              <w:t>9. 3123</w:t>
            </w:r>
            <w:bookmarkStart w:id="0" w:name="_GoBack"/>
            <w:bookmarkEnd w:id="0"/>
          </w:p>
        </w:tc>
      </w:tr>
      <w:tr w:rsidR="00CB74A8" w:rsidTr="00CB74A8">
        <w:tc>
          <w:tcPr>
            <w:tcW w:w="2747" w:type="dxa"/>
          </w:tcPr>
          <w:p w:rsidR="00CB74A8" w:rsidRDefault="00CB74A8" w:rsidP="00CB74A8">
            <w:pPr>
              <w:spacing w:after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47" w:type="dxa"/>
          </w:tcPr>
          <w:p w:rsidR="00CB74A8" w:rsidRDefault="00CB74A8" w:rsidP="00CB74A8">
            <w:pPr>
              <w:spacing w:after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47" w:type="dxa"/>
          </w:tcPr>
          <w:p w:rsidR="00CB74A8" w:rsidRDefault="00CB74A8" w:rsidP="00CB74A8">
            <w:pPr>
              <w:spacing w:after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47" w:type="dxa"/>
          </w:tcPr>
          <w:p w:rsidR="00CB74A8" w:rsidRDefault="00CB74A8" w:rsidP="00CB74A8">
            <w:pPr>
              <w:spacing w:after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4A8" w:rsidTr="00CB74A8">
        <w:tc>
          <w:tcPr>
            <w:tcW w:w="2747" w:type="dxa"/>
          </w:tcPr>
          <w:p w:rsidR="00CB74A8" w:rsidRDefault="00CB74A8" w:rsidP="00CB74A8">
            <w:pPr>
              <w:spacing w:after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47" w:type="dxa"/>
          </w:tcPr>
          <w:p w:rsidR="00CB74A8" w:rsidRDefault="00CB74A8" w:rsidP="00CB74A8">
            <w:pPr>
              <w:spacing w:after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47" w:type="dxa"/>
          </w:tcPr>
          <w:p w:rsidR="00CB74A8" w:rsidRDefault="00CB74A8" w:rsidP="00CB74A8">
            <w:pPr>
              <w:spacing w:after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47" w:type="dxa"/>
          </w:tcPr>
          <w:p w:rsidR="00CB74A8" w:rsidRDefault="00CB74A8" w:rsidP="00CB74A8">
            <w:pPr>
              <w:spacing w:after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контрольная работа по обществознанию        контрольная работа по обществознанию (входной срез)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контрольная работа по обществознанию </w:t>
      </w: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t>        - 2 балла    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CB74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D345D" w:rsidRPr="00CB74A8" w:rsidRDefault="00AD345D" w:rsidP="00CB74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74A8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контрольная работа по обществознанию              </w:t>
      </w: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-2 балла</w:t>
      </w: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345D" w:rsidRPr="00CB74A8" w:rsidRDefault="00AD345D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74B5" w:rsidRPr="00CB74A8" w:rsidRDefault="00F974B5" w:rsidP="00CB74A8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sectPr w:rsidR="00F974B5" w:rsidRPr="00CB74A8" w:rsidSect="00CB74A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4B5"/>
    <w:rsid w:val="00AD345D"/>
    <w:rsid w:val="00CB74A8"/>
    <w:rsid w:val="00DA1B06"/>
    <w:rsid w:val="00F9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D77AE"/>
  <w15:docId w15:val="{683F02C1-DC36-41FD-8644-521FFCEE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CB7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C80D2-7456-48C3-B6F3-41A2E963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2019-09-15T08:10:00Z</dcterms:created>
  <dcterms:modified xsi:type="dcterms:W3CDTF">2022-08-28T08:46:00Z</dcterms:modified>
</cp:coreProperties>
</file>